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9"/>
        <w:gridCol w:w="5170"/>
      </w:tblGrid>
      <w:tr w:rsidR="007F7DA5" w:rsidRPr="007F7DA5">
        <w:tblPrEx>
          <w:tblCellMar>
            <w:top w:w="0" w:type="dxa"/>
            <w:bottom w:w="0" w:type="dxa"/>
          </w:tblCellMar>
        </w:tblPrEx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F7DA5" w:rsidRDefault="00592B80">
            <w:pPr>
              <w:pStyle w:val="aff6"/>
              <w:rPr>
                <w:color w:val="000000" w:themeColor="text1"/>
              </w:rPr>
            </w:pPr>
            <w:bookmarkStart w:id="0" w:name="_GoBack"/>
          </w:p>
          <w:p w:rsidR="00000000" w:rsidRPr="007F7DA5" w:rsidRDefault="00592B80">
            <w:pPr>
              <w:pStyle w:val="afff"/>
              <w:rPr>
                <w:color w:val="000000" w:themeColor="text1"/>
              </w:rPr>
            </w:pPr>
            <w:r w:rsidRPr="007F7DA5">
              <w:rPr>
                <w:rStyle w:val="a4"/>
                <w:color w:val="000000" w:themeColor="text1"/>
              </w:rPr>
              <w:t>[</w:t>
            </w:r>
            <w:r w:rsidRPr="007F7DA5">
              <w:rPr>
                <w:rStyle w:val="a3"/>
                <w:color w:val="000000" w:themeColor="text1"/>
              </w:rPr>
              <w:t>организационно-правовая форма,</w:t>
            </w:r>
            <w:r w:rsidRPr="007F7DA5">
              <w:rPr>
                <w:rStyle w:val="a3"/>
                <w:color w:val="000000" w:themeColor="text1"/>
              </w:rPr>
              <w:br/>
              <w:t>наименование организации, предприятия</w:t>
            </w:r>
            <w:r w:rsidRPr="007F7DA5">
              <w:rPr>
                <w:rStyle w:val="a4"/>
                <w:color w:val="000000" w:themeColor="text1"/>
              </w:rPr>
              <w:t>]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F7DA5" w:rsidRDefault="00592B80">
            <w:pPr>
              <w:pStyle w:val="aff6"/>
              <w:jc w:val="right"/>
              <w:rPr>
                <w:color w:val="000000" w:themeColor="text1"/>
              </w:rPr>
            </w:pPr>
            <w:r w:rsidRPr="007F7DA5">
              <w:rPr>
                <w:color w:val="000000" w:themeColor="text1"/>
              </w:rPr>
              <w:t>Утверждаю</w:t>
            </w:r>
          </w:p>
          <w:p w:rsidR="00000000" w:rsidRPr="007F7DA5" w:rsidRDefault="00592B80">
            <w:pPr>
              <w:pStyle w:val="aff6"/>
              <w:jc w:val="right"/>
              <w:rPr>
                <w:color w:val="000000" w:themeColor="text1"/>
              </w:rPr>
            </w:pPr>
            <w:r w:rsidRPr="007F7DA5">
              <w:rPr>
                <w:color w:val="000000" w:themeColor="text1"/>
              </w:rPr>
              <w:t>[</w:t>
            </w:r>
            <w:r w:rsidRPr="007F7DA5">
              <w:rPr>
                <w:rStyle w:val="a3"/>
                <w:color w:val="000000" w:themeColor="text1"/>
              </w:rPr>
              <w:t>должность, подпись, Ф. И. О. руководителя или иного</w:t>
            </w:r>
            <w:r w:rsidRPr="007F7DA5">
              <w:rPr>
                <w:rStyle w:val="a3"/>
                <w:color w:val="000000" w:themeColor="text1"/>
              </w:rPr>
              <w:br/>
              <w:t>должностного лица, уполномоченного утверждать</w:t>
            </w:r>
            <w:r w:rsidRPr="007F7DA5">
              <w:rPr>
                <w:rStyle w:val="a3"/>
                <w:color w:val="000000" w:themeColor="text1"/>
              </w:rPr>
              <w:br/>
              <w:t>должностную инструкцию</w:t>
            </w:r>
            <w:r w:rsidRPr="007F7DA5">
              <w:rPr>
                <w:color w:val="000000" w:themeColor="text1"/>
              </w:rPr>
              <w:t>]</w:t>
            </w:r>
          </w:p>
          <w:p w:rsidR="00000000" w:rsidRPr="007F7DA5" w:rsidRDefault="00592B80">
            <w:pPr>
              <w:pStyle w:val="aff6"/>
              <w:jc w:val="center"/>
              <w:rPr>
                <w:color w:val="000000" w:themeColor="text1"/>
              </w:rPr>
            </w:pPr>
            <w:r w:rsidRPr="007F7DA5">
              <w:rPr>
                <w:color w:val="000000" w:themeColor="text1"/>
              </w:rPr>
              <w:t>[</w:t>
            </w:r>
            <w:r w:rsidRPr="007F7DA5">
              <w:rPr>
                <w:rStyle w:val="a3"/>
                <w:color w:val="000000" w:themeColor="text1"/>
              </w:rPr>
              <w:t>число, месяц, год</w:t>
            </w:r>
            <w:r w:rsidRPr="007F7DA5">
              <w:rPr>
                <w:color w:val="000000" w:themeColor="text1"/>
              </w:rPr>
              <w:t>]</w:t>
            </w:r>
          </w:p>
          <w:p w:rsidR="00000000" w:rsidRPr="007F7DA5" w:rsidRDefault="00592B80">
            <w:pPr>
              <w:pStyle w:val="aff6"/>
              <w:jc w:val="center"/>
              <w:rPr>
                <w:color w:val="000000" w:themeColor="text1"/>
              </w:rPr>
            </w:pPr>
            <w:r w:rsidRPr="007F7DA5">
              <w:rPr>
                <w:color w:val="000000" w:themeColor="text1"/>
              </w:rPr>
              <w:t>М. П.</w:t>
            </w:r>
          </w:p>
        </w:tc>
      </w:tr>
    </w:tbl>
    <w:p w:rsidR="00000000" w:rsidRPr="007F7DA5" w:rsidRDefault="00592B80">
      <w:pPr>
        <w:rPr>
          <w:color w:val="000000" w:themeColor="text1"/>
        </w:rPr>
      </w:pPr>
    </w:p>
    <w:p w:rsidR="00000000" w:rsidRPr="007F7DA5" w:rsidRDefault="00592B80">
      <w:pPr>
        <w:ind w:firstLine="698"/>
        <w:jc w:val="center"/>
        <w:rPr>
          <w:color w:val="000000" w:themeColor="text1"/>
        </w:rPr>
      </w:pPr>
      <w:r w:rsidRPr="007F7DA5">
        <w:rPr>
          <w:rStyle w:val="a3"/>
          <w:color w:val="000000" w:themeColor="text1"/>
        </w:rPr>
        <w:t>Должностная инструкция</w:t>
      </w:r>
      <w:r w:rsidRPr="007F7DA5">
        <w:rPr>
          <w:rStyle w:val="a3"/>
          <w:color w:val="000000" w:themeColor="text1"/>
        </w:rPr>
        <w:br/>
        <w:t>механика</w:t>
      </w:r>
      <w:r w:rsidRPr="007F7DA5">
        <w:rPr>
          <w:color w:val="000000" w:themeColor="text1"/>
        </w:rPr>
        <w:t xml:space="preserve"> [</w:t>
      </w:r>
      <w:r w:rsidRPr="007F7DA5">
        <w:rPr>
          <w:rStyle w:val="a3"/>
          <w:color w:val="000000" w:themeColor="text1"/>
        </w:rPr>
        <w:t>наименование организации, предприятия и т. п.</w:t>
      </w:r>
      <w:r w:rsidRPr="007F7DA5">
        <w:rPr>
          <w:color w:val="000000" w:themeColor="text1"/>
        </w:rPr>
        <w:t>]</w:t>
      </w:r>
    </w:p>
    <w:p w:rsidR="00000000" w:rsidRPr="007F7DA5" w:rsidRDefault="007F7DA5">
      <w:pPr>
        <w:pStyle w:val="afa"/>
        <w:rPr>
          <w:color w:val="000000" w:themeColor="text1"/>
        </w:rPr>
      </w:pPr>
      <w:bookmarkStart w:id="1" w:name="sub_1163490336"/>
      <w:r w:rsidRPr="007F7DA5">
        <w:rPr>
          <w:color w:val="000000" w:themeColor="text1"/>
          <w:sz w:val="16"/>
          <w:szCs w:val="16"/>
        </w:rPr>
        <w:t xml:space="preserve"> </w:t>
      </w:r>
    </w:p>
    <w:bookmarkEnd w:id="1"/>
    <w:p w:rsidR="00000000" w:rsidRPr="007F7DA5" w:rsidRDefault="00592B80">
      <w:pPr>
        <w:pStyle w:val="afa"/>
        <w:rPr>
          <w:color w:val="000000" w:themeColor="text1"/>
        </w:rPr>
      </w:pPr>
    </w:p>
    <w:p w:rsidR="00000000" w:rsidRPr="007F7DA5" w:rsidRDefault="00592B80">
      <w:pPr>
        <w:rPr>
          <w:color w:val="000000" w:themeColor="text1"/>
        </w:rPr>
      </w:pPr>
      <w:r w:rsidRPr="007F7DA5">
        <w:rPr>
          <w:color w:val="000000" w:themeColor="text1"/>
        </w:rPr>
        <w:t xml:space="preserve">Настоящая должностная инструкция разработана и утверждена в соответствии с </w:t>
      </w:r>
      <w:r w:rsidRPr="007F7DA5">
        <w:rPr>
          <w:color w:val="000000" w:themeColor="text1"/>
        </w:rPr>
        <w:t xml:space="preserve">положениями </w:t>
      </w:r>
      <w:r w:rsidRPr="007F7DA5">
        <w:rPr>
          <w:rStyle w:val="a4"/>
          <w:color w:val="000000" w:themeColor="text1"/>
        </w:rPr>
        <w:t>Трудового кодекса</w:t>
      </w:r>
      <w:r w:rsidRPr="007F7DA5">
        <w:rPr>
          <w:color w:val="000000" w:themeColor="text1"/>
        </w:rPr>
        <w:t xml:space="preserve"> Российской Федерации и иных нормативных актов, регулирующих трудовые правоотношения в Российской Федерации.</w:t>
      </w:r>
    </w:p>
    <w:p w:rsidR="00000000" w:rsidRPr="007F7DA5" w:rsidRDefault="00592B80">
      <w:pPr>
        <w:rPr>
          <w:color w:val="000000" w:themeColor="text1"/>
        </w:rPr>
      </w:pPr>
    </w:p>
    <w:p w:rsidR="00000000" w:rsidRPr="007F7DA5" w:rsidRDefault="00592B80">
      <w:pPr>
        <w:pStyle w:val="1"/>
        <w:rPr>
          <w:color w:val="000000" w:themeColor="text1"/>
        </w:rPr>
      </w:pPr>
      <w:bookmarkStart w:id="2" w:name="sub_100"/>
      <w:r w:rsidRPr="007F7DA5">
        <w:rPr>
          <w:color w:val="000000" w:themeColor="text1"/>
        </w:rPr>
        <w:t>I. Общие положения</w:t>
      </w:r>
    </w:p>
    <w:bookmarkEnd w:id="2"/>
    <w:p w:rsidR="00000000" w:rsidRPr="007F7DA5" w:rsidRDefault="00592B80">
      <w:pPr>
        <w:rPr>
          <w:color w:val="000000" w:themeColor="text1"/>
        </w:rPr>
      </w:pPr>
    </w:p>
    <w:p w:rsidR="00000000" w:rsidRPr="007F7DA5" w:rsidRDefault="00592B80">
      <w:pPr>
        <w:rPr>
          <w:color w:val="000000" w:themeColor="text1"/>
        </w:rPr>
      </w:pPr>
      <w:r w:rsidRPr="007F7DA5">
        <w:rPr>
          <w:color w:val="000000" w:themeColor="text1"/>
        </w:rPr>
        <w:t>1.1. Механик относится к категории специал</w:t>
      </w:r>
      <w:r w:rsidRPr="007F7DA5">
        <w:rPr>
          <w:color w:val="000000" w:themeColor="text1"/>
        </w:rPr>
        <w:t>истов. Назначается на должность и увольняется с нее приказом директора предприятия по представлению [</w:t>
      </w:r>
      <w:r w:rsidRPr="007F7DA5">
        <w:rPr>
          <w:rStyle w:val="a3"/>
          <w:color w:val="000000" w:themeColor="text1"/>
        </w:rPr>
        <w:t>руководителя соответствующего структурного подразделения или иного должностного лица</w:t>
      </w:r>
      <w:r w:rsidRPr="007F7DA5">
        <w:rPr>
          <w:color w:val="000000" w:themeColor="text1"/>
        </w:rPr>
        <w:t>].</w:t>
      </w:r>
    </w:p>
    <w:p w:rsidR="00000000" w:rsidRPr="007F7DA5" w:rsidRDefault="00592B80">
      <w:pPr>
        <w:rPr>
          <w:color w:val="000000" w:themeColor="text1"/>
        </w:rPr>
      </w:pPr>
      <w:r w:rsidRPr="007F7DA5">
        <w:rPr>
          <w:color w:val="000000" w:themeColor="text1"/>
        </w:rPr>
        <w:t>1.2. Механик в своей работе подчиняется непосредственно [</w:t>
      </w:r>
      <w:r w:rsidRPr="007F7DA5">
        <w:rPr>
          <w:rStyle w:val="a3"/>
          <w:color w:val="000000" w:themeColor="text1"/>
        </w:rPr>
        <w:t>руководител</w:t>
      </w:r>
      <w:r w:rsidRPr="007F7DA5">
        <w:rPr>
          <w:rStyle w:val="a3"/>
          <w:color w:val="000000" w:themeColor="text1"/>
        </w:rPr>
        <w:t>ю соответствующего структурного подразделения или иному должностному лицу</w:t>
      </w:r>
      <w:r w:rsidRPr="007F7DA5">
        <w:rPr>
          <w:color w:val="000000" w:themeColor="text1"/>
        </w:rPr>
        <w:t>].</w:t>
      </w:r>
    </w:p>
    <w:p w:rsidR="00000000" w:rsidRPr="007F7DA5" w:rsidRDefault="00592B80">
      <w:pPr>
        <w:rPr>
          <w:color w:val="000000" w:themeColor="text1"/>
        </w:rPr>
      </w:pPr>
      <w:r w:rsidRPr="007F7DA5">
        <w:rPr>
          <w:color w:val="000000" w:themeColor="text1"/>
        </w:rPr>
        <w:t>1.3. На должность механика назначается лицо, имеющее высшее профессиональное (техническое) образование и стаж работы по специальности на инженерно-технических должностях не менее [</w:t>
      </w:r>
      <w:r w:rsidRPr="007F7DA5">
        <w:rPr>
          <w:rStyle w:val="a3"/>
          <w:color w:val="000000" w:themeColor="text1"/>
        </w:rPr>
        <w:t>значение</w:t>
      </w:r>
      <w:r w:rsidRPr="007F7DA5">
        <w:rPr>
          <w:color w:val="000000" w:themeColor="text1"/>
        </w:rPr>
        <w:t>] лет или среднее профессиональное (техническое) образование и стаж работы по специальности на инженерно-технических должностях не менее [</w:t>
      </w:r>
      <w:r w:rsidRPr="007F7DA5">
        <w:rPr>
          <w:rStyle w:val="a3"/>
          <w:color w:val="000000" w:themeColor="text1"/>
        </w:rPr>
        <w:t>значение</w:t>
      </w:r>
      <w:r w:rsidRPr="007F7DA5">
        <w:rPr>
          <w:color w:val="000000" w:themeColor="text1"/>
        </w:rPr>
        <w:t>] лет.</w:t>
      </w:r>
    </w:p>
    <w:p w:rsidR="00000000" w:rsidRPr="007F7DA5" w:rsidRDefault="00592B80">
      <w:pPr>
        <w:rPr>
          <w:color w:val="000000" w:themeColor="text1"/>
        </w:rPr>
      </w:pPr>
      <w:r w:rsidRPr="007F7DA5">
        <w:rPr>
          <w:color w:val="000000" w:themeColor="text1"/>
        </w:rPr>
        <w:t>1.4. Во время отсутствия механика (командировка, отпуск, болезнь и пр.) его должностные обязанн</w:t>
      </w:r>
      <w:r w:rsidRPr="007F7DA5">
        <w:rPr>
          <w:color w:val="000000" w:themeColor="text1"/>
        </w:rPr>
        <w:t>ости выполняет в установленном порядке назначаемый заместитель, который несет полную ответственность за качественное, эффективное и своевременное их выполнение.</w:t>
      </w:r>
    </w:p>
    <w:p w:rsidR="00000000" w:rsidRPr="007F7DA5" w:rsidRDefault="00592B80">
      <w:pPr>
        <w:rPr>
          <w:color w:val="000000" w:themeColor="text1"/>
        </w:rPr>
      </w:pPr>
      <w:r w:rsidRPr="007F7DA5">
        <w:rPr>
          <w:color w:val="000000" w:themeColor="text1"/>
        </w:rPr>
        <w:t>1.5. В своей деятельности механик руководствуется:</w:t>
      </w:r>
    </w:p>
    <w:p w:rsidR="00000000" w:rsidRPr="007F7DA5" w:rsidRDefault="00592B80">
      <w:pPr>
        <w:rPr>
          <w:color w:val="000000" w:themeColor="text1"/>
        </w:rPr>
      </w:pPr>
      <w:r w:rsidRPr="007F7DA5">
        <w:rPr>
          <w:color w:val="000000" w:themeColor="text1"/>
        </w:rPr>
        <w:t>- нормативными документами и методическими материалами по вопросам выполняемой работы;</w:t>
      </w:r>
    </w:p>
    <w:p w:rsidR="00000000" w:rsidRPr="007F7DA5" w:rsidRDefault="00592B80">
      <w:pPr>
        <w:rPr>
          <w:color w:val="000000" w:themeColor="text1"/>
        </w:rPr>
      </w:pPr>
      <w:r w:rsidRPr="007F7DA5">
        <w:rPr>
          <w:color w:val="000000" w:themeColor="text1"/>
        </w:rPr>
        <w:t>- уставом предприятия;</w:t>
      </w:r>
    </w:p>
    <w:p w:rsidR="00000000" w:rsidRPr="007F7DA5" w:rsidRDefault="00592B80">
      <w:pPr>
        <w:rPr>
          <w:color w:val="000000" w:themeColor="text1"/>
        </w:rPr>
      </w:pPr>
      <w:r w:rsidRPr="007F7DA5">
        <w:rPr>
          <w:color w:val="000000" w:themeColor="text1"/>
        </w:rPr>
        <w:t>- правилами трудового распорядка;</w:t>
      </w:r>
    </w:p>
    <w:p w:rsidR="00000000" w:rsidRPr="007F7DA5" w:rsidRDefault="00592B80">
      <w:pPr>
        <w:rPr>
          <w:color w:val="000000" w:themeColor="text1"/>
        </w:rPr>
      </w:pPr>
      <w:r w:rsidRPr="007F7DA5">
        <w:rPr>
          <w:color w:val="000000" w:themeColor="text1"/>
        </w:rPr>
        <w:t>- приказами и распоряжениями директора предприятия (непосредственного руководителя);</w:t>
      </w:r>
    </w:p>
    <w:p w:rsidR="00000000" w:rsidRPr="007F7DA5" w:rsidRDefault="00592B80">
      <w:pPr>
        <w:rPr>
          <w:color w:val="000000" w:themeColor="text1"/>
        </w:rPr>
      </w:pPr>
      <w:r w:rsidRPr="007F7DA5">
        <w:rPr>
          <w:color w:val="000000" w:themeColor="text1"/>
        </w:rPr>
        <w:t>- настоящей должностной инс</w:t>
      </w:r>
      <w:r w:rsidRPr="007F7DA5">
        <w:rPr>
          <w:color w:val="000000" w:themeColor="text1"/>
        </w:rPr>
        <w:t>трукцией.</w:t>
      </w:r>
    </w:p>
    <w:p w:rsidR="00000000" w:rsidRPr="007F7DA5" w:rsidRDefault="00592B80">
      <w:pPr>
        <w:rPr>
          <w:color w:val="000000" w:themeColor="text1"/>
        </w:rPr>
      </w:pPr>
      <w:r w:rsidRPr="007F7DA5">
        <w:rPr>
          <w:color w:val="000000" w:themeColor="text1"/>
        </w:rPr>
        <w:t>1.6. Механик должен знать:</w:t>
      </w:r>
    </w:p>
    <w:p w:rsidR="00000000" w:rsidRPr="007F7DA5" w:rsidRDefault="00592B80">
      <w:pPr>
        <w:rPr>
          <w:color w:val="000000" w:themeColor="text1"/>
        </w:rPr>
      </w:pPr>
      <w:r w:rsidRPr="007F7DA5">
        <w:rPr>
          <w:color w:val="000000" w:themeColor="text1"/>
        </w:rPr>
        <w:t>- постановления, распоряжения, приказы, методические, нормативные материалы по организации ремонта оборудования, зданий, сооружений;</w:t>
      </w:r>
    </w:p>
    <w:p w:rsidR="00000000" w:rsidRPr="007F7DA5" w:rsidRDefault="00592B80">
      <w:pPr>
        <w:rPr>
          <w:color w:val="000000" w:themeColor="text1"/>
        </w:rPr>
      </w:pPr>
      <w:r w:rsidRPr="007F7DA5">
        <w:rPr>
          <w:color w:val="000000" w:themeColor="text1"/>
        </w:rPr>
        <w:t>- организацию ремонтной службы на предприятии;</w:t>
      </w:r>
    </w:p>
    <w:p w:rsidR="00000000" w:rsidRPr="007F7DA5" w:rsidRDefault="00592B80">
      <w:pPr>
        <w:rPr>
          <w:color w:val="000000" w:themeColor="text1"/>
        </w:rPr>
      </w:pPr>
      <w:r w:rsidRPr="007F7DA5">
        <w:rPr>
          <w:color w:val="000000" w:themeColor="text1"/>
        </w:rPr>
        <w:t>- Единую систему планово-предупредитель</w:t>
      </w:r>
      <w:r w:rsidRPr="007F7DA5">
        <w:rPr>
          <w:color w:val="000000" w:themeColor="text1"/>
        </w:rPr>
        <w:t>ного ремонта и рациональной эксплуатации технологического оборудования;</w:t>
      </w:r>
    </w:p>
    <w:p w:rsidR="00000000" w:rsidRPr="007F7DA5" w:rsidRDefault="00592B80">
      <w:pPr>
        <w:rPr>
          <w:color w:val="000000" w:themeColor="text1"/>
        </w:rPr>
      </w:pPr>
      <w:r w:rsidRPr="007F7DA5">
        <w:rPr>
          <w:color w:val="000000" w:themeColor="text1"/>
        </w:rPr>
        <w:t>- перспективы технического развития предприятия;</w:t>
      </w:r>
    </w:p>
    <w:p w:rsidR="00000000" w:rsidRPr="007F7DA5" w:rsidRDefault="00592B80">
      <w:pPr>
        <w:rPr>
          <w:color w:val="000000" w:themeColor="text1"/>
        </w:rPr>
      </w:pPr>
      <w:r w:rsidRPr="007F7DA5">
        <w:rPr>
          <w:color w:val="000000" w:themeColor="text1"/>
        </w:rPr>
        <w:t xml:space="preserve">- технические характеристики, конструктивные особенности, назначение, режимы </w:t>
      </w:r>
      <w:r w:rsidRPr="007F7DA5">
        <w:rPr>
          <w:color w:val="000000" w:themeColor="text1"/>
        </w:rPr>
        <w:lastRenderedPageBreak/>
        <w:t>работы и правила эксплуатации оборудования предприятия;</w:t>
      </w:r>
    </w:p>
    <w:p w:rsidR="00000000" w:rsidRPr="007F7DA5" w:rsidRDefault="00592B80">
      <w:pPr>
        <w:rPr>
          <w:color w:val="000000" w:themeColor="text1"/>
        </w:rPr>
      </w:pPr>
      <w:r w:rsidRPr="007F7DA5">
        <w:rPr>
          <w:color w:val="000000" w:themeColor="text1"/>
        </w:rPr>
        <w:t xml:space="preserve">- </w:t>
      </w:r>
      <w:r w:rsidRPr="007F7DA5">
        <w:rPr>
          <w:color w:val="000000" w:themeColor="text1"/>
        </w:rPr>
        <w:t>организацию и технологию ремонтных работ;</w:t>
      </w:r>
    </w:p>
    <w:p w:rsidR="00000000" w:rsidRPr="007F7DA5" w:rsidRDefault="00592B80">
      <w:pPr>
        <w:rPr>
          <w:color w:val="000000" w:themeColor="text1"/>
        </w:rPr>
      </w:pPr>
      <w:r w:rsidRPr="007F7DA5">
        <w:rPr>
          <w:color w:val="000000" w:themeColor="text1"/>
        </w:rPr>
        <w:t>- методы монтажа, регулировки и наладки оборудования;</w:t>
      </w:r>
    </w:p>
    <w:p w:rsidR="00000000" w:rsidRPr="007F7DA5" w:rsidRDefault="00592B80">
      <w:pPr>
        <w:rPr>
          <w:color w:val="000000" w:themeColor="text1"/>
        </w:rPr>
      </w:pPr>
      <w:r w:rsidRPr="007F7DA5">
        <w:rPr>
          <w:color w:val="000000" w:themeColor="text1"/>
        </w:rPr>
        <w:t>- основы технологии производства продукции предприятия;</w:t>
      </w:r>
    </w:p>
    <w:p w:rsidR="00000000" w:rsidRPr="007F7DA5" w:rsidRDefault="00592B80">
      <w:pPr>
        <w:rPr>
          <w:color w:val="000000" w:themeColor="text1"/>
        </w:rPr>
      </w:pPr>
      <w:r w:rsidRPr="007F7DA5">
        <w:rPr>
          <w:color w:val="000000" w:themeColor="text1"/>
        </w:rPr>
        <w:t>- порядок составления паспортов на оборудование, инструкций по эксплуатации, ведомостей дефектов, специф</w:t>
      </w:r>
      <w:r w:rsidRPr="007F7DA5">
        <w:rPr>
          <w:color w:val="000000" w:themeColor="text1"/>
        </w:rPr>
        <w:t>икаций и другой технической документации;</w:t>
      </w:r>
    </w:p>
    <w:p w:rsidR="00000000" w:rsidRPr="007F7DA5" w:rsidRDefault="00592B80">
      <w:pPr>
        <w:rPr>
          <w:color w:val="000000" w:themeColor="text1"/>
        </w:rPr>
      </w:pPr>
      <w:r w:rsidRPr="007F7DA5">
        <w:rPr>
          <w:color w:val="000000" w:themeColor="text1"/>
        </w:rPr>
        <w:t>- правила сдачи оборудования в ремонт и приема после ремонта;</w:t>
      </w:r>
    </w:p>
    <w:p w:rsidR="00000000" w:rsidRPr="007F7DA5" w:rsidRDefault="00592B80">
      <w:pPr>
        <w:rPr>
          <w:color w:val="000000" w:themeColor="text1"/>
        </w:rPr>
      </w:pPr>
      <w:r w:rsidRPr="007F7DA5">
        <w:rPr>
          <w:color w:val="000000" w:themeColor="text1"/>
        </w:rPr>
        <w:t>- организацию смазочно-эмульсионного хозяйства;</w:t>
      </w:r>
    </w:p>
    <w:p w:rsidR="00000000" w:rsidRPr="007F7DA5" w:rsidRDefault="00592B80">
      <w:pPr>
        <w:rPr>
          <w:color w:val="000000" w:themeColor="text1"/>
        </w:rPr>
      </w:pPr>
      <w:r w:rsidRPr="007F7DA5">
        <w:rPr>
          <w:color w:val="000000" w:themeColor="text1"/>
        </w:rPr>
        <w:t>- требования рациональной организации труда при эксплуатации, ремонте и модернизации оборудования;</w:t>
      </w:r>
    </w:p>
    <w:p w:rsidR="00000000" w:rsidRPr="007F7DA5" w:rsidRDefault="00592B80">
      <w:pPr>
        <w:rPr>
          <w:color w:val="000000" w:themeColor="text1"/>
        </w:rPr>
      </w:pPr>
      <w:r w:rsidRPr="007F7DA5">
        <w:rPr>
          <w:color w:val="000000" w:themeColor="text1"/>
        </w:rPr>
        <w:t>- пер</w:t>
      </w:r>
      <w:r w:rsidRPr="007F7DA5">
        <w:rPr>
          <w:color w:val="000000" w:themeColor="text1"/>
        </w:rPr>
        <w:t>едовой отечественный и зарубежный опыт ремонтного обслуживания на предприятии;</w:t>
      </w:r>
    </w:p>
    <w:p w:rsidR="00000000" w:rsidRPr="007F7DA5" w:rsidRDefault="00592B80">
      <w:pPr>
        <w:rPr>
          <w:color w:val="000000" w:themeColor="text1"/>
        </w:rPr>
      </w:pPr>
      <w:r w:rsidRPr="007F7DA5">
        <w:rPr>
          <w:color w:val="000000" w:themeColor="text1"/>
        </w:rPr>
        <w:t>- основы экономики, организации производства, труда и управления;</w:t>
      </w:r>
    </w:p>
    <w:p w:rsidR="00000000" w:rsidRPr="007F7DA5" w:rsidRDefault="00592B80">
      <w:pPr>
        <w:rPr>
          <w:color w:val="000000" w:themeColor="text1"/>
        </w:rPr>
      </w:pPr>
      <w:r w:rsidRPr="007F7DA5">
        <w:rPr>
          <w:color w:val="000000" w:themeColor="text1"/>
        </w:rPr>
        <w:t xml:space="preserve">- </w:t>
      </w:r>
      <w:r w:rsidRPr="007F7DA5">
        <w:rPr>
          <w:rStyle w:val="a4"/>
          <w:color w:val="000000" w:themeColor="text1"/>
        </w:rPr>
        <w:t>трудовое законодательство</w:t>
      </w:r>
      <w:r w:rsidRPr="007F7DA5">
        <w:rPr>
          <w:color w:val="000000" w:themeColor="text1"/>
        </w:rPr>
        <w:t xml:space="preserve"> Российской Федерации;</w:t>
      </w:r>
    </w:p>
    <w:p w:rsidR="00000000" w:rsidRPr="007F7DA5" w:rsidRDefault="00592B80">
      <w:pPr>
        <w:rPr>
          <w:color w:val="000000" w:themeColor="text1"/>
        </w:rPr>
      </w:pPr>
      <w:r w:rsidRPr="007F7DA5">
        <w:rPr>
          <w:color w:val="000000" w:themeColor="text1"/>
        </w:rPr>
        <w:t>- экологическое законодат</w:t>
      </w:r>
      <w:r w:rsidRPr="007F7DA5">
        <w:rPr>
          <w:color w:val="000000" w:themeColor="text1"/>
        </w:rPr>
        <w:t>ельство Российской Федерации;</w:t>
      </w:r>
    </w:p>
    <w:p w:rsidR="00000000" w:rsidRPr="007F7DA5" w:rsidRDefault="00592B80">
      <w:pPr>
        <w:rPr>
          <w:color w:val="000000" w:themeColor="text1"/>
        </w:rPr>
      </w:pPr>
      <w:r w:rsidRPr="007F7DA5">
        <w:rPr>
          <w:color w:val="000000" w:themeColor="text1"/>
        </w:rPr>
        <w:t>- правила и нормы охраны труда.</w:t>
      </w:r>
    </w:p>
    <w:p w:rsidR="00000000" w:rsidRPr="007F7DA5" w:rsidRDefault="00592B80">
      <w:pPr>
        <w:rPr>
          <w:color w:val="000000" w:themeColor="text1"/>
        </w:rPr>
      </w:pPr>
    </w:p>
    <w:p w:rsidR="00000000" w:rsidRPr="007F7DA5" w:rsidRDefault="00592B80">
      <w:pPr>
        <w:pStyle w:val="1"/>
        <w:rPr>
          <w:color w:val="000000" w:themeColor="text1"/>
        </w:rPr>
      </w:pPr>
      <w:bookmarkStart w:id="3" w:name="sub_200"/>
      <w:r w:rsidRPr="007F7DA5">
        <w:rPr>
          <w:color w:val="000000" w:themeColor="text1"/>
        </w:rPr>
        <w:t>II. Функции</w:t>
      </w:r>
    </w:p>
    <w:bookmarkEnd w:id="3"/>
    <w:p w:rsidR="00000000" w:rsidRPr="007F7DA5" w:rsidRDefault="00592B80">
      <w:pPr>
        <w:rPr>
          <w:color w:val="000000" w:themeColor="text1"/>
        </w:rPr>
      </w:pPr>
    </w:p>
    <w:p w:rsidR="00000000" w:rsidRPr="007F7DA5" w:rsidRDefault="00592B80">
      <w:pPr>
        <w:rPr>
          <w:color w:val="000000" w:themeColor="text1"/>
        </w:rPr>
      </w:pPr>
      <w:r w:rsidRPr="007F7DA5">
        <w:rPr>
          <w:color w:val="000000" w:themeColor="text1"/>
        </w:rPr>
        <w:t>На механика возлагаются следующие функции:</w:t>
      </w:r>
    </w:p>
    <w:p w:rsidR="00000000" w:rsidRPr="007F7DA5" w:rsidRDefault="00592B80">
      <w:pPr>
        <w:rPr>
          <w:color w:val="000000" w:themeColor="text1"/>
        </w:rPr>
      </w:pPr>
      <w:r w:rsidRPr="007F7DA5">
        <w:rPr>
          <w:color w:val="000000" w:themeColor="text1"/>
        </w:rPr>
        <w:t>2.1. Обеспечение работы оборудования предприятия;</w:t>
      </w:r>
    </w:p>
    <w:p w:rsidR="00000000" w:rsidRPr="007F7DA5" w:rsidRDefault="00592B80">
      <w:pPr>
        <w:rPr>
          <w:color w:val="000000" w:themeColor="text1"/>
        </w:rPr>
      </w:pPr>
      <w:r w:rsidRPr="007F7DA5">
        <w:rPr>
          <w:color w:val="000000" w:themeColor="text1"/>
        </w:rPr>
        <w:t>2.2. Приемка и установка нового оборудования на предприятии;</w:t>
      </w:r>
    </w:p>
    <w:p w:rsidR="00000000" w:rsidRPr="007F7DA5" w:rsidRDefault="00592B80">
      <w:pPr>
        <w:rPr>
          <w:color w:val="000000" w:themeColor="text1"/>
        </w:rPr>
      </w:pPr>
      <w:r w:rsidRPr="007F7DA5">
        <w:rPr>
          <w:color w:val="000000" w:themeColor="text1"/>
        </w:rPr>
        <w:t>2.3. Организация ремонтной службы предприятия.</w:t>
      </w:r>
    </w:p>
    <w:p w:rsidR="00000000" w:rsidRPr="007F7DA5" w:rsidRDefault="00592B80">
      <w:pPr>
        <w:rPr>
          <w:color w:val="000000" w:themeColor="text1"/>
        </w:rPr>
      </w:pPr>
      <w:r w:rsidRPr="007F7DA5">
        <w:rPr>
          <w:color w:val="000000" w:themeColor="text1"/>
        </w:rPr>
        <w:t>2.4. Составление технической документации.</w:t>
      </w:r>
    </w:p>
    <w:p w:rsidR="00000000" w:rsidRPr="007F7DA5" w:rsidRDefault="00592B80">
      <w:pPr>
        <w:rPr>
          <w:color w:val="000000" w:themeColor="text1"/>
        </w:rPr>
      </w:pPr>
      <w:r w:rsidRPr="007F7DA5">
        <w:rPr>
          <w:color w:val="000000" w:themeColor="text1"/>
        </w:rPr>
        <w:t>2.5. Обеспечение соблюдения правил и норм охраны труда.</w:t>
      </w:r>
    </w:p>
    <w:p w:rsidR="00000000" w:rsidRPr="007F7DA5" w:rsidRDefault="00592B80">
      <w:pPr>
        <w:rPr>
          <w:color w:val="000000" w:themeColor="text1"/>
        </w:rPr>
      </w:pPr>
      <w:r w:rsidRPr="007F7DA5">
        <w:rPr>
          <w:color w:val="000000" w:themeColor="text1"/>
        </w:rPr>
        <w:t>2.6. [</w:t>
      </w:r>
      <w:r w:rsidRPr="007F7DA5">
        <w:rPr>
          <w:rStyle w:val="a3"/>
          <w:color w:val="000000" w:themeColor="text1"/>
        </w:rPr>
        <w:t>Вписать нужное</w:t>
      </w:r>
      <w:r w:rsidRPr="007F7DA5">
        <w:rPr>
          <w:color w:val="000000" w:themeColor="text1"/>
        </w:rPr>
        <w:t>].</w:t>
      </w:r>
    </w:p>
    <w:p w:rsidR="00000000" w:rsidRPr="007F7DA5" w:rsidRDefault="00592B80">
      <w:pPr>
        <w:rPr>
          <w:color w:val="000000" w:themeColor="text1"/>
        </w:rPr>
      </w:pPr>
    </w:p>
    <w:p w:rsidR="00000000" w:rsidRPr="007F7DA5" w:rsidRDefault="00592B80">
      <w:pPr>
        <w:pStyle w:val="1"/>
        <w:rPr>
          <w:color w:val="000000" w:themeColor="text1"/>
        </w:rPr>
      </w:pPr>
      <w:bookmarkStart w:id="4" w:name="sub_300"/>
      <w:r w:rsidRPr="007F7DA5">
        <w:rPr>
          <w:color w:val="000000" w:themeColor="text1"/>
        </w:rPr>
        <w:t>III. Должностные обязанности</w:t>
      </w:r>
    </w:p>
    <w:bookmarkEnd w:id="4"/>
    <w:p w:rsidR="00000000" w:rsidRPr="007F7DA5" w:rsidRDefault="00592B80">
      <w:pPr>
        <w:rPr>
          <w:color w:val="000000" w:themeColor="text1"/>
        </w:rPr>
      </w:pPr>
    </w:p>
    <w:p w:rsidR="00000000" w:rsidRPr="007F7DA5" w:rsidRDefault="00592B80">
      <w:pPr>
        <w:rPr>
          <w:color w:val="000000" w:themeColor="text1"/>
        </w:rPr>
      </w:pPr>
      <w:r w:rsidRPr="007F7DA5">
        <w:rPr>
          <w:color w:val="000000" w:themeColor="text1"/>
        </w:rPr>
        <w:t>Для выполнения возложенных на него функций</w:t>
      </w:r>
      <w:r w:rsidRPr="007F7DA5">
        <w:rPr>
          <w:color w:val="000000" w:themeColor="text1"/>
        </w:rPr>
        <w:t xml:space="preserve"> механик обязан:</w:t>
      </w:r>
    </w:p>
    <w:p w:rsidR="00000000" w:rsidRPr="007F7DA5" w:rsidRDefault="00592B80">
      <w:pPr>
        <w:rPr>
          <w:color w:val="000000" w:themeColor="text1"/>
        </w:rPr>
      </w:pPr>
      <w:r w:rsidRPr="007F7DA5">
        <w:rPr>
          <w:color w:val="000000" w:themeColor="text1"/>
        </w:rPr>
        <w:t>3.1. Обеспечивать безаварийную и надежную работу всех видов оборудования, их правильную эксплуатацию, своевременный качественный ремонт и техническое обслуживание, проведение работ по его модернизации и повышению экономичности ремонтного о</w:t>
      </w:r>
      <w:r w:rsidRPr="007F7DA5">
        <w:rPr>
          <w:color w:val="000000" w:themeColor="text1"/>
        </w:rPr>
        <w:t>бслуживания оборудования.</w:t>
      </w:r>
    </w:p>
    <w:p w:rsidR="00000000" w:rsidRPr="007F7DA5" w:rsidRDefault="00592B80">
      <w:pPr>
        <w:rPr>
          <w:color w:val="000000" w:themeColor="text1"/>
        </w:rPr>
      </w:pPr>
      <w:r w:rsidRPr="007F7DA5">
        <w:rPr>
          <w:color w:val="000000" w:themeColor="text1"/>
        </w:rPr>
        <w:t>3.2. Осуществлять технический надзор за состоянием и ремонтом защитных устройств на механическом оборудовании, зданий и сооружений цеха.</w:t>
      </w:r>
    </w:p>
    <w:p w:rsidR="00000000" w:rsidRPr="007F7DA5" w:rsidRDefault="00592B80">
      <w:pPr>
        <w:rPr>
          <w:color w:val="000000" w:themeColor="text1"/>
        </w:rPr>
      </w:pPr>
      <w:r w:rsidRPr="007F7DA5">
        <w:rPr>
          <w:color w:val="000000" w:themeColor="text1"/>
        </w:rPr>
        <w:t>3.3. Организовывать подготовку календарных планов (графиков) осмотров, проверок и ремонта обо</w:t>
      </w:r>
      <w:r w:rsidRPr="007F7DA5">
        <w:rPr>
          <w:color w:val="000000" w:themeColor="text1"/>
        </w:rPr>
        <w:t>рудования, заявок на централизованное выполнение капитальных ремонтов на получение необходимых для планово-предупредительных и текущих ремонтов материалов, запасных частей, инструмента и т.п., составление паспортов на оборудование, спецификаций на запасные</w:t>
      </w:r>
      <w:r w:rsidRPr="007F7DA5">
        <w:rPr>
          <w:color w:val="000000" w:themeColor="text1"/>
        </w:rPr>
        <w:t xml:space="preserve"> части и другой технической документации.</w:t>
      </w:r>
    </w:p>
    <w:p w:rsidR="00000000" w:rsidRPr="007F7DA5" w:rsidRDefault="00592B80">
      <w:pPr>
        <w:rPr>
          <w:color w:val="000000" w:themeColor="text1"/>
        </w:rPr>
      </w:pPr>
      <w:r w:rsidRPr="007F7DA5">
        <w:rPr>
          <w:color w:val="000000" w:themeColor="text1"/>
        </w:rPr>
        <w:t xml:space="preserve">3.4. Участвовать в приемке и установке нового оборудования, проведении работ по аттестации и рационализации рабочих мест, модернизации и замене малоэффективного оборудования </w:t>
      </w:r>
      <w:proofErr w:type="gramStart"/>
      <w:r w:rsidRPr="007F7DA5">
        <w:rPr>
          <w:color w:val="000000" w:themeColor="text1"/>
        </w:rPr>
        <w:t>высокопроизводительным</w:t>
      </w:r>
      <w:proofErr w:type="gramEnd"/>
      <w:r w:rsidRPr="007F7DA5">
        <w:rPr>
          <w:color w:val="000000" w:themeColor="text1"/>
        </w:rPr>
        <w:t>, во внедрении сре</w:t>
      </w:r>
      <w:r w:rsidRPr="007F7DA5">
        <w:rPr>
          <w:color w:val="000000" w:themeColor="text1"/>
        </w:rPr>
        <w:t>дств механизации тяжелых ручных и трудоемких работ.</w:t>
      </w:r>
    </w:p>
    <w:p w:rsidR="00000000" w:rsidRPr="007F7DA5" w:rsidRDefault="00592B80">
      <w:pPr>
        <w:rPr>
          <w:color w:val="000000" w:themeColor="text1"/>
        </w:rPr>
      </w:pPr>
      <w:r w:rsidRPr="007F7DA5">
        <w:rPr>
          <w:color w:val="000000" w:themeColor="text1"/>
        </w:rPr>
        <w:t>3.5. Организовывать учет всех видов оборудования, а также отработавшего амортизационный срок и морально устаревшего, подготовку документов на их списание.</w:t>
      </w:r>
    </w:p>
    <w:p w:rsidR="00000000" w:rsidRPr="007F7DA5" w:rsidRDefault="00592B80">
      <w:pPr>
        <w:rPr>
          <w:color w:val="000000" w:themeColor="text1"/>
        </w:rPr>
      </w:pPr>
      <w:r w:rsidRPr="007F7DA5">
        <w:rPr>
          <w:color w:val="000000" w:themeColor="text1"/>
        </w:rPr>
        <w:lastRenderedPageBreak/>
        <w:t>3.6. Изучать условия работы оборудования, отдельн</w:t>
      </w:r>
      <w:r w:rsidRPr="007F7DA5">
        <w:rPr>
          <w:color w:val="000000" w:themeColor="text1"/>
        </w:rPr>
        <w:t>ых деталей и узлов с целью выявления причин их преждевременного износа, осуществлять анализ причин и продолжительности простоев, связанных с техническим состоянием оборудования.</w:t>
      </w:r>
    </w:p>
    <w:p w:rsidR="00000000" w:rsidRPr="007F7DA5" w:rsidRDefault="00592B80">
      <w:pPr>
        <w:rPr>
          <w:color w:val="000000" w:themeColor="text1"/>
        </w:rPr>
      </w:pPr>
      <w:r w:rsidRPr="007F7DA5">
        <w:rPr>
          <w:color w:val="000000" w:themeColor="text1"/>
        </w:rPr>
        <w:t>3.7. Разрабатывать и внедрять прогрессивные методы ремонта и восстановления уз</w:t>
      </w:r>
      <w:r w:rsidRPr="007F7DA5">
        <w:rPr>
          <w:color w:val="000000" w:themeColor="text1"/>
        </w:rPr>
        <w:t>лов и деталей механизмов, а также мероприятия по увеличению сроков службы оборудования, сокращению его простоев и повышению сменности, предупреждению аварий и производственного травматизма, снижению трудоемкости и себестоимости ремонта, улучшению его качес</w:t>
      </w:r>
      <w:r w:rsidRPr="007F7DA5">
        <w:rPr>
          <w:color w:val="000000" w:themeColor="text1"/>
        </w:rPr>
        <w:t>тва.</w:t>
      </w:r>
    </w:p>
    <w:p w:rsidR="00000000" w:rsidRPr="007F7DA5" w:rsidRDefault="00592B80">
      <w:pPr>
        <w:rPr>
          <w:color w:val="000000" w:themeColor="text1"/>
        </w:rPr>
      </w:pPr>
      <w:r w:rsidRPr="007F7DA5">
        <w:rPr>
          <w:color w:val="000000" w:themeColor="text1"/>
        </w:rPr>
        <w:t>3.8. Подготавливать для предъявления органам государственного надзора подъемные механизмы и другие объекты государственного надзора.</w:t>
      </w:r>
    </w:p>
    <w:p w:rsidR="00000000" w:rsidRPr="007F7DA5" w:rsidRDefault="00592B80">
      <w:pPr>
        <w:rPr>
          <w:color w:val="000000" w:themeColor="text1"/>
        </w:rPr>
      </w:pPr>
      <w:r w:rsidRPr="007F7DA5">
        <w:rPr>
          <w:color w:val="000000" w:themeColor="text1"/>
        </w:rPr>
        <w:t>3.9. Осуществлять техническое руководство смазочно-эмульсионным хозяйством, внедрять прогрессивные нормы расхода смазо</w:t>
      </w:r>
      <w:r w:rsidRPr="007F7DA5">
        <w:rPr>
          <w:color w:val="000000" w:themeColor="text1"/>
        </w:rPr>
        <w:t>чных и обтирочных материалов, организовывать регенерацию отработанных масел.</w:t>
      </w:r>
    </w:p>
    <w:p w:rsidR="00000000" w:rsidRPr="007F7DA5" w:rsidRDefault="00592B80">
      <w:pPr>
        <w:rPr>
          <w:color w:val="000000" w:themeColor="text1"/>
        </w:rPr>
      </w:pPr>
      <w:r w:rsidRPr="007F7DA5">
        <w:rPr>
          <w:color w:val="000000" w:themeColor="text1"/>
        </w:rPr>
        <w:t>3.10. Участвовать в проверке оборудования цеха на техническую точность, в установлении оптимальных режимов работы оборудования, способствующих его эффективному использованию, в ра</w:t>
      </w:r>
      <w:r w:rsidRPr="007F7DA5">
        <w:rPr>
          <w:color w:val="000000" w:themeColor="text1"/>
        </w:rPr>
        <w:t>зработке инструкций по технической эксплуатации, смазке оборудования и уходу за ним, по безопасному ведению ремонтных работ.</w:t>
      </w:r>
    </w:p>
    <w:p w:rsidR="00000000" w:rsidRPr="007F7DA5" w:rsidRDefault="00592B80">
      <w:pPr>
        <w:rPr>
          <w:color w:val="000000" w:themeColor="text1"/>
        </w:rPr>
      </w:pPr>
      <w:r w:rsidRPr="007F7DA5">
        <w:rPr>
          <w:color w:val="000000" w:themeColor="text1"/>
        </w:rPr>
        <w:t>3.11. Рассматривать рационализаторские предложения и изобретения, касающиеся ремонта и модернизации оборудования, давать заключения</w:t>
      </w:r>
      <w:r w:rsidRPr="007F7DA5">
        <w:rPr>
          <w:color w:val="000000" w:themeColor="text1"/>
        </w:rPr>
        <w:t xml:space="preserve"> по ним, обеспечивать внедрение принятых предложений.</w:t>
      </w:r>
    </w:p>
    <w:p w:rsidR="00000000" w:rsidRPr="007F7DA5" w:rsidRDefault="00592B80">
      <w:pPr>
        <w:rPr>
          <w:color w:val="000000" w:themeColor="text1"/>
        </w:rPr>
      </w:pPr>
      <w:r w:rsidRPr="007F7DA5">
        <w:rPr>
          <w:color w:val="000000" w:themeColor="text1"/>
        </w:rPr>
        <w:t>3.12. Организовывать учет выполнения работ по ремонту и модернизации оборудования, контролировать их качество, а также правильность расходования материальных ресурсов, отпущенных на эти цели.</w:t>
      </w:r>
    </w:p>
    <w:p w:rsidR="00000000" w:rsidRPr="007F7DA5" w:rsidRDefault="00592B80">
      <w:pPr>
        <w:rPr>
          <w:color w:val="000000" w:themeColor="text1"/>
        </w:rPr>
      </w:pPr>
      <w:r w:rsidRPr="007F7DA5">
        <w:rPr>
          <w:color w:val="000000" w:themeColor="text1"/>
        </w:rPr>
        <w:t>3.13. Обес</w:t>
      </w:r>
      <w:r w:rsidRPr="007F7DA5">
        <w:rPr>
          <w:color w:val="000000" w:themeColor="text1"/>
        </w:rPr>
        <w:t>печивать соблюдение правил и норм охраны труда, требований экологической безопасности при производстве ремонтных работ.</w:t>
      </w:r>
    </w:p>
    <w:p w:rsidR="00000000" w:rsidRPr="007F7DA5" w:rsidRDefault="00592B80">
      <w:pPr>
        <w:rPr>
          <w:color w:val="000000" w:themeColor="text1"/>
        </w:rPr>
      </w:pPr>
      <w:r w:rsidRPr="007F7DA5">
        <w:rPr>
          <w:color w:val="000000" w:themeColor="text1"/>
        </w:rPr>
        <w:t>3.14. Руководить работниками подразделений предприятия, осуществляющими ремонт оборудования и поддержание его в работоспособном состояни</w:t>
      </w:r>
      <w:r w:rsidRPr="007F7DA5">
        <w:rPr>
          <w:color w:val="000000" w:themeColor="text1"/>
        </w:rPr>
        <w:t>и.</w:t>
      </w:r>
    </w:p>
    <w:p w:rsidR="00000000" w:rsidRPr="007F7DA5" w:rsidRDefault="00592B80">
      <w:pPr>
        <w:rPr>
          <w:color w:val="000000" w:themeColor="text1"/>
        </w:rPr>
      </w:pPr>
      <w:r w:rsidRPr="007F7DA5">
        <w:rPr>
          <w:color w:val="000000" w:themeColor="text1"/>
        </w:rPr>
        <w:t>3.15. [</w:t>
      </w:r>
      <w:r w:rsidRPr="007F7DA5">
        <w:rPr>
          <w:rStyle w:val="a3"/>
          <w:color w:val="000000" w:themeColor="text1"/>
        </w:rPr>
        <w:t>Вписать нужное</w:t>
      </w:r>
      <w:r w:rsidRPr="007F7DA5">
        <w:rPr>
          <w:color w:val="000000" w:themeColor="text1"/>
        </w:rPr>
        <w:t>].</w:t>
      </w:r>
    </w:p>
    <w:p w:rsidR="00000000" w:rsidRPr="007F7DA5" w:rsidRDefault="00592B80">
      <w:pPr>
        <w:rPr>
          <w:color w:val="000000" w:themeColor="text1"/>
        </w:rPr>
      </w:pPr>
    </w:p>
    <w:p w:rsidR="00000000" w:rsidRPr="007F7DA5" w:rsidRDefault="00592B80">
      <w:pPr>
        <w:pStyle w:val="1"/>
        <w:rPr>
          <w:color w:val="000000" w:themeColor="text1"/>
        </w:rPr>
      </w:pPr>
      <w:bookmarkStart w:id="5" w:name="sub_400"/>
      <w:r w:rsidRPr="007F7DA5">
        <w:rPr>
          <w:color w:val="000000" w:themeColor="text1"/>
        </w:rPr>
        <w:t>IV. Права</w:t>
      </w:r>
    </w:p>
    <w:bookmarkEnd w:id="5"/>
    <w:p w:rsidR="00000000" w:rsidRPr="007F7DA5" w:rsidRDefault="00592B80">
      <w:pPr>
        <w:rPr>
          <w:color w:val="000000" w:themeColor="text1"/>
        </w:rPr>
      </w:pPr>
    </w:p>
    <w:p w:rsidR="00000000" w:rsidRPr="007F7DA5" w:rsidRDefault="00592B80">
      <w:pPr>
        <w:rPr>
          <w:color w:val="000000" w:themeColor="text1"/>
        </w:rPr>
      </w:pPr>
      <w:r w:rsidRPr="007F7DA5">
        <w:rPr>
          <w:color w:val="000000" w:themeColor="text1"/>
        </w:rPr>
        <w:t>Механик имеет право:</w:t>
      </w:r>
    </w:p>
    <w:p w:rsidR="00000000" w:rsidRPr="007F7DA5" w:rsidRDefault="00592B80">
      <w:pPr>
        <w:rPr>
          <w:color w:val="000000" w:themeColor="text1"/>
        </w:rPr>
      </w:pPr>
      <w:r w:rsidRPr="007F7DA5">
        <w:rPr>
          <w:color w:val="000000" w:themeColor="text1"/>
        </w:rPr>
        <w:t>4.1. Знакомиться с проектами решений руководства предприятия, касающимися его деятельности.</w:t>
      </w:r>
    </w:p>
    <w:p w:rsidR="00000000" w:rsidRPr="007F7DA5" w:rsidRDefault="00592B80">
      <w:pPr>
        <w:rPr>
          <w:color w:val="000000" w:themeColor="text1"/>
        </w:rPr>
      </w:pPr>
      <w:r w:rsidRPr="007F7DA5">
        <w:rPr>
          <w:color w:val="000000" w:themeColor="text1"/>
        </w:rPr>
        <w:t>4.2. Вносить на рассмотрение руководства предприятия предложения по совершенствованию работы, связанной с обязанностями, предусмотренными настоящей инструкцией.</w:t>
      </w:r>
    </w:p>
    <w:p w:rsidR="00000000" w:rsidRPr="007F7DA5" w:rsidRDefault="00592B80">
      <w:pPr>
        <w:rPr>
          <w:color w:val="000000" w:themeColor="text1"/>
        </w:rPr>
      </w:pPr>
      <w:r w:rsidRPr="007F7DA5">
        <w:rPr>
          <w:color w:val="000000" w:themeColor="text1"/>
        </w:rPr>
        <w:t>4.3. Получать от руководителей структурных подразделений, специалистов информацию и документы п</w:t>
      </w:r>
      <w:r w:rsidRPr="007F7DA5">
        <w:rPr>
          <w:color w:val="000000" w:themeColor="text1"/>
        </w:rPr>
        <w:t>о вопросам, входящим в его компетенцию.</w:t>
      </w:r>
    </w:p>
    <w:p w:rsidR="00000000" w:rsidRPr="007F7DA5" w:rsidRDefault="00592B80">
      <w:pPr>
        <w:rPr>
          <w:color w:val="000000" w:themeColor="text1"/>
        </w:rPr>
      </w:pPr>
      <w:r w:rsidRPr="007F7DA5">
        <w:rPr>
          <w:color w:val="000000" w:themeColor="text1"/>
        </w:rPr>
        <w:t xml:space="preserve">4.4. Привлекать специалистов всех структурных подразделений предприятия для </w:t>
      </w:r>
      <w:proofErr w:type="gramStart"/>
      <w:r w:rsidRPr="007F7DA5">
        <w:rPr>
          <w:color w:val="000000" w:themeColor="text1"/>
        </w:rPr>
        <w:t>решения</w:t>
      </w:r>
      <w:proofErr w:type="gramEnd"/>
      <w:r w:rsidRPr="007F7DA5">
        <w:rPr>
          <w:color w:val="000000" w:themeColor="text1"/>
        </w:rPr>
        <w:t xml:space="preserve"> возложенных на него обязанностей (если это предусмотрено положениями этих подразделений, если нет - то с разрешения руководителя пре</w:t>
      </w:r>
      <w:r w:rsidRPr="007F7DA5">
        <w:rPr>
          <w:color w:val="000000" w:themeColor="text1"/>
        </w:rPr>
        <w:t>дприятия).</w:t>
      </w:r>
    </w:p>
    <w:p w:rsidR="00000000" w:rsidRPr="007F7DA5" w:rsidRDefault="00592B80">
      <w:pPr>
        <w:rPr>
          <w:color w:val="000000" w:themeColor="text1"/>
        </w:rPr>
      </w:pPr>
      <w:r w:rsidRPr="007F7DA5">
        <w:rPr>
          <w:color w:val="000000" w:themeColor="text1"/>
        </w:rPr>
        <w:t>4.5. Требовать от руководителя предприятия оказания содействия в исполнении своих должностных обязанностей и прав.</w:t>
      </w:r>
    </w:p>
    <w:p w:rsidR="00000000" w:rsidRPr="007F7DA5" w:rsidRDefault="00592B80">
      <w:pPr>
        <w:rPr>
          <w:color w:val="000000" w:themeColor="text1"/>
        </w:rPr>
      </w:pPr>
    </w:p>
    <w:p w:rsidR="00000000" w:rsidRPr="007F7DA5" w:rsidRDefault="00592B80">
      <w:pPr>
        <w:pStyle w:val="1"/>
        <w:rPr>
          <w:color w:val="000000" w:themeColor="text1"/>
        </w:rPr>
      </w:pPr>
      <w:bookmarkStart w:id="6" w:name="sub_500"/>
      <w:r w:rsidRPr="007F7DA5">
        <w:rPr>
          <w:color w:val="000000" w:themeColor="text1"/>
        </w:rPr>
        <w:t>V. Ответственность</w:t>
      </w:r>
    </w:p>
    <w:bookmarkEnd w:id="6"/>
    <w:p w:rsidR="00000000" w:rsidRPr="007F7DA5" w:rsidRDefault="00592B80">
      <w:pPr>
        <w:rPr>
          <w:color w:val="000000" w:themeColor="text1"/>
        </w:rPr>
      </w:pPr>
    </w:p>
    <w:p w:rsidR="00000000" w:rsidRPr="007F7DA5" w:rsidRDefault="00592B80">
      <w:pPr>
        <w:rPr>
          <w:color w:val="000000" w:themeColor="text1"/>
        </w:rPr>
      </w:pPr>
      <w:r w:rsidRPr="007F7DA5">
        <w:rPr>
          <w:color w:val="000000" w:themeColor="text1"/>
        </w:rPr>
        <w:t>Механик несет ответственность:</w:t>
      </w:r>
    </w:p>
    <w:p w:rsidR="00000000" w:rsidRPr="007F7DA5" w:rsidRDefault="00592B80">
      <w:pPr>
        <w:rPr>
          <w:color w:val="000000" w:themeColor="text1"/>
        </w:rPr>
      </w:pPr>
      <w:r w:rsidRPr="007F7DA5">
        <w:rPr>
          <w:color w:val="000000" w:themeColor="text1"/>
        </w:rPr>
        <w:lastRenderedPageBreak/>
        <w:t>5.1. За неисполнение (ненадлежащее исполнение) своих должностных</w:t>
      </w:r>
      <w:r w:rsidRPr="007F7DA5">
        <w:rPr>
          <w:color w:val="000000" w:themeColor="text1"/>
        </w:rPr>
        <w:t xml:space="preserve"> обязанностей, предусмотренных настоящей должностной инструкцией, в пределах, определенных </w:t>
      </w:r>
      <w:r w:rsidRPr="007F7DA5">
        <w:rPr>
          <w:rStyle w:val="a4"/>
          <w:color w:val="000000" w:themeColor="text1"/>
        </w:rPr>
        <w:t>трудовым законодательством</w:t>
      </w:r>
      <w:r w:rsidRPr="007F7DA5">
        <w:rPr>
          <w:color w:val="000000" w:themeColor="text1"/>
        </w:rPr>
        <w:t xml:space="preserve"> Российской Федерации.</w:t>
      </w:r>
    </w:p>
    <w:p w:rsidR="00000000" w:rsidRPr="007F7DA5" w:rsidRDefault="00592B80">
      <w:pPr>
        <w:rPr>
          <w:color w:val="000000" w:themeColor="text1"/>
        </w:rPr>
      </w:pPr>
      <w:r w:rsidRPr="007F7DA5">
        <w:rPr>
          <w:color w:val="000000" w:themeColor="text1"/>
        </w:rPr>
        <w:t>5.2. За совершенные в процессе осуществления своей деятельности правонарушения</w:t>
      </w:r>
      <w:r w:rsidRPr="007F7DA5">
        <w:rPr>
          <w:color w:val="000000" w:themeColor="text1"/>
        </w:rPr>
        <w:t xml:space="preserve"> - в пределах, определенных </w:t>
      </w:r>
      <w:r w:rsidRPr="007F7DA5">
        <w:rPr>
          <w:rStyle w:val="a4"/>
          <w:color w:val="000000" w:themeColor="text1"/>
        </w:rPr>
        <w:t>административным</w:t>
      </w:r>
      <w:r w:rsidRPr="007F7DA5">
        <w:rPr>
          <w:color w:val="000000" w:themeColor="text1"/>
        </w:rPr>
        <w:t xml:space="preserve">, </w:t>
      </w:r>
      <w:r w:rsidRPr="007F7DA5">
        <w:rPr>
          <w:rStyle w:val="a4"/>
          <w:color w:val="000000" w:themeColor="text1"/>
        </w:rPr>
        <w:t>уголовным</w:t>
      </w:r>
      <w:r w:rsidRPr="007F7DA5">
        <w:rPr>
          <w:color w:val="000000" w:themeColor="text1"/>
        </w:rPr>
        <w:t xml:space="preserve"> и </w:t>
      </w:r>
      <w:r w:rsidRPr="007F7DA5">
        <w:rPr>
          <w:rStyle w:val="a4"/>
          <w:color w:val="000000" w:themeColor="text1"/>
        </w:rPr>
        <w:t>гражданским</w:t>
      </w:r>
      <w:r w:rsidRPr="007F7DA5">
        <w:rPr>
          <w:color w:val="000000" w:themeColor="text1"/>
        </w:rPr>
        <w:t xml:space="preserve"> законодательством Российской Федерации.</w:t>
      </w:r>
    </w:p>
    <w:p w:rsidR="00000000" w:rsidRPr="007F7DA5" w:rsidRDefault="00592B80">
      <w:pPr>
        <w:rPr>
          <w:color w:val="000000" w:themeColor="text1"/>
        </w:rPr>
      </w:pPr>
      <w:r w:rsidRPr="007F7DA5">
        <w:rPr>
          <w:color w:val="000000" w:themeColor="text1"/>
        </w:rPr>
        <w:t>5.3. За причинение материального ущерб</w:t>
      </w:r>
      <w:r w:rsidRPr="007F7DA5">
        <w:rPr>
          <w:color w:val="000000" w:themeColor="text1"/>
        </w:rPr>
        <w:t xml:space="preserve">а - в пределах, определенных </w:t>
      </w:r>
      <w:r w:rsidRPr="007F7DA5">
        <w:rPr>
          <w:rStyle w:val="a4"/>
          <w:color w:val="000000" w:themeColor="text1"/>
        </w:rPr>
        <w:t>трудовым</w:t>
      </w:r>
      <w:r w:rsidRPr="007F7DA5">
        <w:rPr>
          <w:color w:val="000000" w:themeColor="text1"/>
        </w:rPr>
        <w:t xml:space="preserve">, </w:t>
      </w:r>
      <w:r w:rsidRPr="007F7DA5">
        <w:rPr>
          <w:rStyle w:val="a4"/>
          <w:color w:val="000000" w:themeColor="text1"/>
        </w:rPr>
        <w:t>уголовным</w:t>
      </w:r>
      <w:r w:rsidRPr="007F7DA5">
        <w:rPr>
          <w:color w:val="000000" w:themeColor="text1"/>
        </w:rPr>
        <w:t xml:space="preserve"> и </w:t>
      </w:r>
      <w:r w:rsidRPr="007F7DA5">
        <w:rPr>
          <w:rStyle w:val="a4"/>
          <w:color w:val="000000" w:themeColor="text1"/>
        </w:rPr>
        <w:t>гражданским</w:t>
      </w:r>
      <w:r w:rsidRPr="007F7DA5">
        <w:rPr>
          <w:color w:val="000000" w:themeColor="text1"/>
        </w:rPr>
        <w:t xml:space="preserve"> законодательством Российской Федерации.</w:t>
      </w:r>
    </w:p>
    <w:p w:rsidR="00000000" w:rsidRPr="007F7DA5" w:rsidRDefault="00592B80">
      <w:pPr>
        <w:rPr>
          <w:color w:val="000000" w:themeColor="text1"/>
        </w:rPr>
      </w:pPr>
    </w:p>
    <w:p w:rsidR="00000000" w:rsidRPr="007F7DA5" w:rsidRDefault="00592B80">
      <w:pPr>
        <w:rPr>
          <w:color w:val="000000" w:themeColor="text1"/>
        </w:rPr>
      </w:pPr>
      <w:r w:rsidRPr="007F7DA5">
        <w:rPr>
          <w:color w:val="000000" w:themeColor="text1"/>
        </w:rPr>
        <w:t>Должностная инструкция разработана в соот</w:t>
      </w:r>
      <w:r w:rsidRPr="007F7DA5">
        <w:rPr>
          <w:color w:val="000000" w:themeColor="text1"/>
        </w:rPr>
        <w:t>ветствии с [</w:t>
      </w:r>
      <w:r w:rsidRPr="007F7DA5">
        <w:rPr>
          <w:rStyle w:val="a3"/>
          <w:color w:val="000000" w:themeColor="text1"/>
        </w:rPr>
        <w:t>наименование, номер и дата документа</w:t>
      </w:r>
      <w:r w:rsidRPr="007F7DA5">
        <w:rPr>
          <w:color w:val="000000" w:themeColor="text1"/>
        </w:rPr>
        <w:t>].</w:t>
      </w:r>
    </w:p>
    <w:p w:rsidR="00000000" w:rsidRPr="007F7DA5" w:rsidRDefault="00592B80">
      <w:pPr>
        <w:rPr>
          <w:color w:val="000000" w:themeColor="text1"/>
        </w:rPr>
      </w:pPr>
    </w:p>
    <w:p w:rsidR="00000000" w:rsidRPr="007F7DA5" w:rsidRDefault="00592B80">
      <w:pPr>
        <w:rPr>
          <w:color w:val="000000" w:themeColor="text1"/>
        </w:rPr>
      </w:pPr>
      <w:r w:rsidRPr="007F7DA5">
        <w:rPr>
          <w:color w:val="000000" w:themeColor="text1"/>
        </w:rPr>
        <w:t>Руководитель структурного подразделения (кадровой службы)</w:t>
      </w:r>
    </w:p>
    <w:p w:rsidR="00000000" w:rsidRPr="007F7DA5" w:rsidRDefault="00592B80" w:rsidP="007F7DA5">
      <w:pPr>
        <w:jc w:val="right"/>
        <w:rPr>
          <w:color w:val="000000" w:themeColor="text1"/>
        </w:rPr>
      </w:pPr>
      <w:r w:rsidRPr="007F7DA5">
        <w:rPr>
          <w:color w:val="000000" w:themeColor="text1"/>
        </w:rPr>
        <w:t>[</w:t>
      </w:r>
      <w:r w:rsidRPr="007F7DA5">
        <w:rPr>
          <w:rStyle w:val="a3"/>
          <w:color w:val="000000" w:themeColor="text1"/>
        </w:rPr>
        <w:t>инициалы, фамилия</w:t>
      </w:r>
      <w:r w:rsidRPr="007F7DA5">
        <w:rPr>
          <w:color w:val="000000" w:themeColor="text1"/>
        </w:rPr>
        <w:t>]</w:t>
      </w:r>
    </w:p>
    <w:p w:rsidR="00000000" w:rsidRPr="007F7DA5" w:rsidRDefault="00592B80" w:rsidP="007F7DA5">
      <w:pPr>
        <w:jc w:val="right"/>
        <w:rPr>
          <w:color w:val="000000" w:themeColor="text1"/>
        </w:rPr>
      </w:pPr>
      <w:r w:rsidRPr="007F7DA5">
        <w:rPr>
          <w:color w:val="000000" w:themeColor="text1"/>
        </w:rPr>
        <w:t>[</w:t>
      </w:r>
      <w:r w:rsidRPr="007F7DA5">
        <w:rPr>
          <w:rStyle w:val="a3"/>
          <w:color w:val="000000" w:themeColor="text1"/>
        </w:rPr>
        <w:t>подпись</w:t>
      </w:r>
      <w:r w:rsidRPr="007F7DA5">
        <w:rPr>
          <w:color w:val="000000" w:themeColor="text1"/>
        </w:rPr>
        <w:t>]</w:t>
      </w:r>
    </w:p>
    <w:p w:rsidR="00000000" w:rsidRPr="007F7DA5" w:rsidRDefault="00592B80" w:rsidP="007F7DA5">
      <w:pPr>
        <w:jc w:val="right"/>
        <w:rPr>
          <w:color w:val="000000" w:themeColor="text1"/>
        </w:rPr>
      </w:pPr>
      <w:r w:rsidRPr="007F7DA5">
        <w:rPr>
          <w:color w:val="000000" w:themeColor="text1"/>
        </w:rPr>
        <w:t>[</w:t>
      </w:r>
      <w:r w:rsidRPr="007F7DA5">
        <w:rPr>
          <w:rStyle w:val="a3"/>
          <w:color w:val="000000" w:themeColor="text1"/>
        </w:rPr>
        <w:t>число, месяц, год</w:t>
      </w:r>
      <w:r w:rsidRPr="007F7DA5">
        <w:rPr>
          <w:color w:val="000000" w:themeColor="text1"/>
        </w:rPr>
        <w:t>]</w:t>
      </w:r>
    </w:p>
    <w:p w:rsidR="00000000" w:rsidRPr="007F7DA5" w:rsidRDefault="00592B80" w:rsidP="007F7DA5">
      <w:pPr>
        <w:jc w:val="right"/>
        <w:rPr>
          <w:color w:val="000000" w:themeColor="text1"/>
        </w:rPr>
      </w:pPr>
    </w:p>
    <w:p w:rsidR="00000000" w:rsidRPr="007F7DA5" w:rsidRDefault="00592B80" w:rsidP="007F7DA5">
      <w:pPr>
        <w:jc w:val="right"/>
        <w:rPr>
          <w:color w:val="000000" w:themeColor="text1"/>
        </w:rPr>
      </w:pPr>
      <w:r w:rsidRPr="007F7DA5">
        <w:rPr>
          <w:color w:val="000000" w:themeColor="text1"/>
        </w:rPr>
        <w:t>Согласовано:</w:t>
      </w:r>
    </w:p>
    <w:p w:rsidR="00000000" w:rsidRPr="007F7DA5" w:rsidRDefault="00592B80" w:rsidP="007F7DA5">
      <w:pPr>
        <w:jc w:val="right"/>
        <w:rPr>
          <w:color w:val="000000" w:themeColor="text1"/>
        </w:rPr>
      </w:pPr>
      <w:r w:rsidRPr="007F7DA5">
        <w:rPr>
          <w:color w:val="000000" w:themeColor="text1"/>
        </w:rPr>
        <w:t>Начальник юридического отдела</w:t>
      </w:r>
    </w:p>
    <w:p w:rsidR="00000000" w:rsidRPr="007F7DA5" w:rsidRDefault="00592B80" w:rsidP="007F7DA5">
      <w:pPr>
        <w:jc w:val="right"/>
        <w:rPr>
          <w:color w:val="000000" w:themeColor="text1"/>
        </w:rPr>
      </w:pPr>
      <w:r w:rsidRPr="007F7DA5">
        <w:rPr>
          <w:color w:val="000000" w:themeColor="text1"/>
        </w:rPr>
        <w:t>[</w:t>
      </w:r>
      <w:r w:rsidRPr="007F7DA5">
        <w:rPr>
          <w:rStyle w:val="a3"/>
          <w:color w:val="000000" w:themeColor="text1"/>
        </w:rPr>
        <w:t>инициалы, фамилия</w:t>
      </w:r>
      <w:r w:rsidRPr="007F7DA5">
        <w:rPr>
          <w:color w:val="000000" w:themeColor="text1"/>
        </w:rPr>
        <w:t>]</w:t>
      </w:r>
    </w:p>
    <w:p w:rsidR="00000000" w:rsidRPr="007F7DA5" w:rsidRDefault="00592B80" w:rsidP="007F7DA5">
      <w:pPr>
        <w:jc w:val="right"/>
        <w:rPr>
          <w:color w:val="000000" w:themeColor="text1"/>
        </w:rPr>
      </w:pPr>
      <w:r w:rsidRPr="007F7DA5">
        <w:rPr>
          <w:color w:val="000000" w:themeColor="text1"/>
        </w:rPr>
        <w:t>[</w:t>
      </w:r>
      <w:r w:rsidRPr="007F7DA5">
        <w:rPr>
          <w:rStyle w:val="a3"/>
          <w:color w:val="000000" w:themeColor="text1"/>
        </w:rPr>
        <w:t>подпись</w:t>
      </w:r>
      <w:r w:rsidRPr="007F7DA5">
        <w:rPr>
          <w:color w:val="000000" w:themeColor="text1"/>
        </w:rPr>
        <w:t>]</w:t>
      </w:r>
    </w:p>
    <w:p w:rsidR="00000000" w:rsidRPr="007F7DA5" w:rsidRDefault="00592B80" w:rsidP="007F7DA5">
      <w:pPr>
        <w:jc w:val="right"/>
        <w:rPr>
          <w:color w:val="000000" w:themeColor="text1"/>
        </w:rPr>
      </w:pPr>
      <w:r w:rsidRPr="007F7DA5">
        <w:rPr>
          <w:color w:val="000000" w:themeColor="text1"/>
        </w:rPr>
        <w:t>[</w:t>
      </w:r>
      <w:r w:rsidRPr="007F7DA5">
        <w:rPr>
          <w:rStyle w:val="a3"/>
          <w:color w:val="000000" w:themeColor="text1"/>
        </w:rPr>
        <w:t>число, месяц, год</w:t>
      </w:r>
      <w:r w:rsidRPr="007F7DA5">
        <w:rPr>
          <w:color w:val="000000" w:themeColor="text1"/>
        </w:rPr>
        <w:t>]</w:t>
      </w:r>
    </w:p>
    <w:p w:rsidR="00000000" w:rsidRPr="007F7DA5" w:rsidRDefault="00592B80" w:rsidP="007F7DA5">
      <w:pPr>
        <w:jc w:val="right"/>
        <w:rPr>
          <w:color w:val="000000" w:themeColor="text1"/>
        </w:rPr>
      </w:pPr>
    </w:p>
    <w:p w:rsidR="00000000" w:rsidRPr="007F7DA5" w:rsidRDefault="00592B80" w:rsidP="007F7DA5">
      <w:pPr>
        <w:jc w:val="right"/>
        <w:rPr>
          <w:color w:val="000000" w:themeColor="text1"/>
        </w:rPr>
      </w:pPr>
      <w:r w:rsidRPr="007F7DA5">
        <w:rPr>
          <w:color w:val="000000" w:themeColor="text1"/>
        </w:rPr>
        <w:t>С</w:t>
      </w:r>
      <w:r w:rsidRPr="007F7DA5">
        <w:rPr>
          <w:color w:val="000000" w:themeColor="text1"/>
        </w:rPr>
        <w:t xml:space="preserve"> инструкцией </w:t>
      </w:r>
      <w:proofErr w:type="gramStart"/>
      <w:r w:rsidRPr="007F7DA5">
        <w:rPr>
          <w:color w:val="000000" w:themeColor="text1"/>
        </w:rPr>
        <w:t>ознакомлен</w:t>
      </w:r>
      <w:proofErr w:type="gramEnd"/>
      <w:r w:rsidRPr="007F7DA5">
        <w:rPr>
          <w:color w:val="000000" w:themeColor="text1"/>
        </w:rPr>
        <w:t>:</w:t>
      </w:r>
    </w:p>
    <w:p w:rsidR="00000000" w:rsidRPr="007F7DA5" w:rsidRDefault="00592B80" w:rsidP="007F7DA5">
      <w:pPr>
        <w:jc w:val="right"/>
        <w:rPr>
          <w:color w:val="000000" w:themeColor="text1"/>
        </w:rPr>
      </w:pPr>
      <w:r w:rsidRPr="007F7DA5">
        <w:rPr>
          <w:color w:val="000000" w:themeColor="text1"/>
        </w:rPr>
        <w:t>[</w:t>
      </w:r>
      <w:r w:rsidRPr="007F7DA5">
        <w:rPr>
          <w:rStyle w:val="a3"/>
          <w:color w:val="000000" w:themeColor="text1"/>
        </w:rPr>
        <w:t>инициалы, фамилия</w:t>
      </w:r>
      <w:r w:rsidRPr="007F7DA5">
        <w:rPr>
          <w:color w:val="000000" w:themeColor="text1"/>
        </w:rPr>
        <w:t>]</w:t>
      </w:r>
    </w:p>
    <w:p w:rsidR="00000000" w:rsidRPr="007F7DA5" w:rsidRDefault="00592B80" w:rsidP="007F7DA5">
      <w:pPr>
        <w:jc w:val="right"/>
        <w:rPr>
          <w:color w:val="000000" w:themeColor="text1"/>
        </w:rPr>
      </w:pPr>
      <w:r w:rsidRPr="007F7DA5">
        <w:rPr>
          <w:color w:val="000000" w:themeColor="text1"/>
        </w:rPr>
        <w:t>[</w:t>
      </w:r>
      <w:r w:rsidRPr="007F7DA5">
        <w:rPr>
          <w:rStyle w:val="a3"/>
          <w:color w:val="000000" w:themeColor="text1"/>
        </w:rPr>
        <w:t>подпись</w:t>
      </w:r>
      <w:r w:rsidRPr="007F7DA5">
        <w:rPr>
          <w:color w:val="000000" w:themeColor="text1"/>
        </w:rPr>
        <w:t>]</w:t>
      </w:r>
    </w:p>
    <w:p w:rsidR="00000000" w:rsidRPr="007F7DA5" w:rsidRDefault="00592B80" w:rsidP="007F7DA5">
      <w:pPr>
        <w:jc w:val="right"/>
        <w:rPr>
          <w:color w:val="000000" w:themeColor="text1"/>
        </w:rPr>
      </w:pPr>
      <w:r w:rsidRPr="007F7DA5">
        <w:rPr>
          <w:color w:val="000000" w:themeColor="text1"/>
        </w:rPr>
        <w:t>[</w:t>
      </w:r>
      <w:r w:rsidRPr="007F7DA5">
        <w:rPr>
          <w:rStyle w:val="a3"/>
          <w:color w:val="000000" w:themeColor="text1"/>
        </w:rPr>
        <w:t>число, месяц, год</w:t>
      </w:r>
      <w:r w:rsidRPr="007F7DA5">
        <w:rPr>
          <w:color w:val="000000" w:themeColor="text1"/>
        </w:rPr>
        <w:t>]</w:t>
      </w:r>
    </w:p>
    <w:bookmarkEnd w:id="0"/>
    <w:p w:rsidR="00592B80" w:rsidRPr="007F7DA5" w:rsidRDefault="00592B80">
      <w:pPr>
        <w:rPr>
          <w:color w:val="000000" w:themeColor="text1"/>
        </w:rPr>
      </w:pPr>
    </w:p>
    <w:sectPr w:rsidR="00592B80" w:rsidRPr="007F7DA5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A5"/>
    <w:rsid w:val="00592B80"/>
    <w:rsid w:val="007F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8349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prom-nadzor.ru</dc:creator>
  <cp:keywords/>
  <dc:description>prom-nadzor.ru</dc:description>
  <cp:lastModifiedBy>XTreme</cp:lastModifiedBy>
  <cp:revision>2</cp:revision>
  <dcterms:created xsi:type="dcterms:W3CDTF">2014-07-21T10:50:00Z</dcterms:created>
  <dcterms:modified xsi:type="dcterms:W3CDTF">2014-07-21T10:50:00Z</dcterms:modified>
  <cp:category>prom-nadzor.ru</cp:category>
</cp:coreProperties>
</file>