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E1" w:rsidRDefault="00F609BF" w:rsidP="00EE3984">
      <w:pPr>
        <w:spacing w:after="0"/>
        <w:jc w:val="center"/>
        <w:rPr>
          <w:b/>
          <w:sz w:val="28"/>
          <w:szCs w:val="28"/>
        </w:rPr>
      </w:pPr>
      <w:r w:rsidRPr="00F609BF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</w:t>
      </w:r>
      <w:r w:rsidR="00EE3984">
        <w:rPr>
          <w:b/>
          <w:sz w:val="28"/>
          <w:szCs w:val="28"/>
        </w:rPr>
        <w:t>по охране труда</w:t>
      </w:r>
      <w:r w:rsidR="00DF2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наладчиков автоматических ли</w:t>
      </w:r>
      <w:r w:rsidR="00DF22E1">
        <w:rPr>
          <w:b/>
          <w:sz w:val="28"/>
          <w:szCs w:val="28"/>
        </w:rPr>
        <w:t xml:space="preserve">ний </w:t>
      </w:r>
    </w:p>
    <w:p w:rsidR="00DE7868" w:rsidRDefault="00DF22E1" w:rsidP="00F609B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агрегатных станков</w:t>
      </w:r>
    </w:p>
    <w:p w:rsidR="00DE7868" w:rsidRDefault="00DE7868" w:rsidP="00DE7868">
      <w:pPr>
        <w:tabs>
          <w:tab w:val="left" w:pos="748"/>
        </w:tabs>
        <w:spacing w:after="0"/>
        <w:jc w:val="center"/>
        <w:rPr>
          <w:b/>
        </w:rPr>
      </w:pPr>
    </w:p>
    <w:p w:rsidR="00670A94" w:rsidRPr="001F6FA7" w:rsidRDefault="00670A94" w:rsidP="00585B5F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pacing w:val="4"/>
        </w:rPr>
      </w:pPr>
      <w:r w:rsidRPr="001F6FA7">
        <w:rPr>
          <w:rFonts w:eastAsia="Times New Roman"/>
          <w:b/>
          <w:bCs/>
          <w:color w:val="000000"/>
          <w:spacing w:val="4"/>
        </w:rPr>
        <w:t>1. Общие требования охраны труда</w:t>
      </w:r>
    </w:p>
    <w:p w:rsidR="00585B5F" w:rsidRPr="001F6FA7" w:rsidRDefault="00585B5F" w:rsidP="00585B5F">
      <w:pPr>
        <w:shd w:val="clear" w:color="auto" w:fill="FFFFFF"/>
        <w:spacing w:after="0" w:line="240" w:lineRule="auto"/>
        <w:ind w:firstLine="709"/>
        <w:jc w:val="center"/>
      </w:pPr>
    </w:p>
    <w:p w:rsidR="00670A94" w:rsidRPr="001F6FA7" w:rsidRDefault="00670A94" w:rsidP="00585B5F">
      <w:pPr>
        <w:widowControl w:val="0"/>
        <w:numPr>
          <w:ilvl w:val="0"/>
          <w:numId w:val="2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1F6FA7">
        <w:rPr>
          <w:rFonts w:eastAsia="Times New Roman"/>
          <w:color w:val="000000"/>
        </w:rPr>
        <w:t>К самостоятельной работе допускаются лица не моложе</w:t>
      </w:r>
      <w:r w:rsidR="00585B5F" w:rsidRPr="001F6FA7">
        <w:rPr>
          <w:rFonts w:eastAsia="Times New Roman"/>
          <w:color w:val="000000"/>
        </w:rPr>
        <w:t xml:space="preserve"> 18 </w:t>
      </w:r>
      <w:r w:rsidRPr="001F6FA7">
        <w:rPr>
          <w:rFonts w:eastAsia="Times New Roman"/>
          <w:color w:val="000000"/>
        </w:rPr>
        <w:t xml:space="preserve">лет, прошедшие обучение по профессии, вводный и первичный </w:t>
      </w:r>
      <w:r w:rsidR="00585B5F" w:rsidRPr="001F6FA7">
        <w:rPr>
          <w:rFonts w:eastAsia="Times New Roman"/>
          <w:color w:val="000000"/>
        </w:rPr>
        <w:t>инст</w:t>
      </w:r>
      <w:r w:rsidR="00585B5F"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</w:rPr>
        <w:t xml:space="preserve">руктаж по охране труда, специальное обучение, стажировку на </w:t>
      </w:r>
      <w:r w:rsidR="00585B5F" w:rsidRPr="001F6FA7">
        <w:rPr>
          <w:rFonts w:eastAsia="Times New Roman"/>
          <w:color w:val="000000"/>
        </w:rPr>
        <w:t>рабо</w:t>
      </w:r>
      <w:r w:rsidR="00585B5F"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</w:rPr>
        <w:t>чем месте и получившие допуск к самостоятельной работе, имеющие</w:t>
      </w:r>
      <w:r w:rsidR="00585B5F" w:rsidRPr="001F6FA7">
        <w:rPr>
          <w:rFonts w:eastAsia="Times New Roman"/>
          <w:color w:val="000000"/>
        </w:rPr>
        <w:t xml:space="preserve"> </w:t>
      </w:r>
      <w:r w:rsidRPr="001F6FA7">
        <w:rPr>
          <w:rFonts w:eastAsia="Times New Roman"/>
          <w:color w:val="000000"/>
          <w:spacing w:val="-4"/>
        </w:rPr>
        <w:t>1 группу по электробезопасности.</w:t>
      </w:r>
    </w:p>
    <w:p w:rsidR="00670A94" w:rsidRPr="001F6FA7" w:rsidRDefault="00670A94" w:rsidP="00585B5F">
      <w:pPr>
        <w:widowControl w:val="0"/>
        <w:numPr>
          <w:ilvl w:val="0"/>
          <w:numId w:val="2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1F6FA7">
        <w:rPr>
          <w:rFonts w:eastAsia="Times New Roman"/>
          <w:color w:val="000000"/>
          <w:spacing w:val="5"/>
        </w:rPr>
        <w:t>Первичный инструктаж по охране труда, в том числе и по</w:t>
      </w:r>
      <w:r w:rsidR="00585B5F" w:rsidRPr="001F6FA7">
        <w:rPr>
          <w:rFonts w:eastAsia="Times New Roman"/>
          <w:color w:val="000000"/>
          <w:spacing w:val="5"/>
        </w:rPr>
        <w:t xml:space="preserve"> </w:t>
      </w:r>
      <w:r w:rsidRPr="001F6FA7">
        <w:rPr>
          <w:rFonts w:eastAsia="Times New Roman"/>
          <w:color w:val="000000"/>
          <w:spacing w:val="-2"/>
        </w:rPr>
        <w:t>безопасным методам работы, проводится мастером непосредственно</w:t>
      </w:r>
      <w:r w:rsidR="00585B5F" w:rsidRPr="001F6FA7">
        <w:rPr>
          <w:rFonts w:eastAsia="Times New Roman"/>
          <w:color w:val="000000"/>
          <w:spacing w:val="-2"/>
        </w:rPr>
        <w:t xml:space="preserve"> </w:t>
      </w:r>
      <w:r w:rsidRPr="001F6FA7">
        <w:rPr>
          <w:rFonts w:eastAsia="Times New Roman"/>
          <w:color w:val="000000"/>
          <w:spacing w:val="-6"/>
        </w:rPr>
        <w:t>на рабочем месте.</w:t>
      </w:r>
    </w:p>
    <w:p w:rsidR="00670A94" w:rsidRPr="001F6FA7" w:rsidRDefault="00670A94" w:rsidP="00585B5F">
      <w:pPr>
        <w:shd w:val="clear" w:color="auto" w:fill="FFFFFF"/>
        <w:spacing w:after="0" w:line="240" w:lineRule="auto"/>
        <w:ind w:right="43" w:firstLine="709"/>
        <w:jc w:val="both"/>
      </w:pPr>
      <w:r w:rsidRPr="001F6FA7">
        <w:rPr>
          <w:rFonts w:eastAsia="Times New Roman"/>
          <w:color w:val="000000"/>
          <w:spacing w:val="-3"/>
        </w:rPr>
        <w:t xml:space="preserve">Повторный инструктаж по охране труда проводится не реже 1 раза в 3 </w:t>
      </w:r>
      <w:r w:rsidRPr="001F6FA7">
        <w:rPr>
          <w:rFonts w:eastAsia="Times New Roman"/>
          <w:color w:val="000000"/>
          <w:spacing w:val="-11"/>
        </w:rPr>
        <w:t>месяца.</w:t>
      </w:r>
      <w:r w:rsidR="00585B5F" w:rsidRPr="001F6FA7">
        <w:t xml:space="preserve"> </w:t>
      </w:r>
      <w:r w:rsidRPr="001F6FA7">
        <w:rPr>
          <w:rFonts w:eastAsia="Times New Roman"/>
          <w:color w:val="000000"/>
          <w:spacing w:val="3"/>
        </w:rPr>
        <w:t>Повторный инструктаж по электробезопасности не реже 1 раза в 12</w:t>
      </w:r>
      <w:r w:rsidR="00585B5F" w:rsidRPr="001F6FA7">
        <w:t xml:space="preserve"> </w:t>
      </w:r>
      <w:r w:rsidRPr="001F6FA7">
        <w:rPr>
          <w:rFonts w:eastAsia="Times New Roman"/>
          <w:color w:val="000000"/>
          <w:spacing w:val="-11"/>
        </w:rPr>
        <w:t>месяцев.</w:t>
      </w:r>
    </w:p>
    <w:p w:rsidR="00670A94" w:rsidRPr="001F6FA7" w:rsidRDefault="00670A94" w:rsidP="00585B5F">
      <w:pPr>
        <w:shd w:val="clear" w:color="auto" w:fill="FFFFFF"/>
        <w:spacing w:after="0" w:line="240" w:lineRule="auto"/>
        <w:ind w:right="34" w:firstLine="709"/>
        <w:jc w:val="both"/>
      </w:pPr>
      <w:r w:rsidRPr="001F6FA7">
        <w:rPr>
          <w:rFonts w:eastAsia="Times New Roman"/>
          <w:color w:val="000000"/>
          <w:spacing w:val="-3"/>
        </w:rPr>
        <w:t>Периодическое обучение и проверка знаний требований охраны труда проводится не реже 1 раза в 12 месяцев.</w:t>
      </w:r>
    </w:p>
    <w:p w:rsidR="00670A94" w:rsidRPr="001F6FA7" w:rsidRDefault="00670A94" w:rsidP="00585B5F">
      <w:pPr>
        <w:widowControl w:val="0"/>
        <w:numPr>
          <w:ilvl w:val="0"/>
          <w:numId w:val="3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7"/>
        </w:rPr>
      </w:pPr>
      <w:r w:rsidRPr="001F6FA7">
        <w:rPr>
          <w:rFonts w:eastAsia="Times New Roman"/>
          <w:color w:val="000000"/>
          <w:spacing w:val="-3"/>
        </w:rPr>
        <w:t xml:space="preserve">На территории </w:t>
      </w:r>
      <w:r w:rsidR="00064CA6" w:rsidRPr="001F6FA7">
        <w:rPr>
          <w:rFonts w:eastAsia="Times New Roman"/>
          <w:color w:val="000000"/>
          <w:spacing w:val="-3"/>
        </w:rPr>
        <w:t>предприятия</w:t>
      </w:r>
      <w:r w:rsidRPr="001F6FA7">
        <w:rPr>
          <w:rFonts w:eastAsia="Times New Roman"/>
          <w:color w:val="000000"/>
          <w:spacing w:val="-3"/>
        </w:rPr>
        <w:t xml:space="preserve"> необходимо соблюдать Правила внут</w:t>
      </w:r>
      <w:r w:rsidRPr="001F6FA7">
        <w:rPr>
          <w:rFonts w:eastAsia="Times New Roman"/>
          <w:color w:val="000000"/>
          <w:spacing w:val="-3"/>
        </w:rPr>
        <w:softHyphen/>
      </w:r>
      <w:r w:rsidRPr="001F6FA7">
        <w:rPr>
          <w:rFonts w:eastAsia="Times New Roman"/>
          <w:color w:val="000000"/>
          <w:spacing w:val="2"/>
        </w:rPr>
        <w:t xml:space="preserve">реннего трудового распорядка предприятия, быть внимательным </w:t>
      </w:r>
      <w:r w:rsidR="00064CA6" w:rsidRPr="001F6FA7">
        <w:rPr>
          <w:rFonts w:eastAsia="Times New Roman"/>
          <w:color w:val="000000"/>
          <w:spacing w:val="2"/>
        </w:rPr>
        <w:t xml:space="preserve">по </w:t>
      </w:r>
      <w:r w:rsidRPr="001F6FA7">
        <w:rPr>
          <w:rFonts w:eastAsia="Times New Roman"/>
          <w:color w:val="000000"/>
          <w:spacing w:val="2"/>
        </w:rPr>
        <w:t>отношению к движущемуся транспорту и работающим грузоподъём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-8"/>
        </w:rPr>
        <w:t>ным машинам.</w:t>
      </w:r>
    </w:p>
    <w:p w:rsidR="00670A94" w:rsidRPr="001F6FA7" w:rsidRDefault="00670A94" w:rsidP="00585B5F">
      <w:pPr>
        <w:widowControl w:val="0"/>
        <w:numPr>
          <w:ilvl w:val="0"/>
          <w:numId w:val="3"/>
        </w:numPr>
        <w:shd w:val="clear" w:color="auto" w:fill="FFFFFF"/>
        <w:tabs>
          <w:tab w:val="left" w:pos="2544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pacing w:val="-15"/>
        </w:rPr>
      </w:pPr>
      <w:r w:rsidRPr="001F6FA7">
        <w:rPr>
          <w:rFonts w:eastAsia="Times New Roman"/>
          <w:color w:val="000000"/>
        </w:rPr>
        <w:t>Необходимо соблюдать установленные на предприятии ре</w:t>
      </w:r>
      <w:r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  <w:spacing w:val="-5"/>
        </w:rPr>
        <w:t>жим труда и отдыха.</w:t>
      </w:r>
    </w:p>
    <w:p w:rsidR="00670A94" w:rsidRPr="001F6FA7" w:rsidRDefault="00670A94" w:rsidP="00585B5F">
      <w:pPr>
        <w:shd w:val="clear" w:color="auto" w:fill="FFFFFF"/>
        <w:spacing w:after="0" w:line="240" w:lineRule="auto"/>
        <w:ind w:right="14" w:firstLine="709"/>
        <w:jc w:val="both"/>
      </w:pPr>
      <w:r w:rsidRPr="001F6FA7">
        <w:rPr>
          <w:rFonts w:eastAsia="Times New Roman"/>
          <w:color w:val="000000"/>
          <w:spacing w:val="-1"/>
        </w:rPr>
        <w:t>Нормальная продолжительность рабочего времени не может превы</w:t>
      </w:r>
      <w:r w:rsidRPr="001F6FA7">
        <w:rPr>
          <w:rFonts w:eastAsia="Times New Roman"/>
          <w:color w:val="000000"/>
          <w:spacing w:val="-1"/>
        </w:rPr>
        <w:softHyphen/>
        <w:t>шать 40 часов в неделю. Сверхурочные работы допускаются в случа</w:t>
      </w:r>
      <w:r w:rsidRPr="001F6FA7">
        <w:rPr>
          <w:rFonts w:eastAsia="Times New Roman"/>
          <w:color w:val="000000"/>
          <w:spacing w:val="-1"/>
        </w:rPr>
        <w:softHyphen/>
      </w:r>
      <w:r w:rsidRPr="001F6FA7">
        <w:rPr>
          <w:rFonts w:eastAsia="Times New Roman"/>
          <w:color w:val="000000"/>
          <w:spacing w:val="-4"/>
        </w:rPr>
        <w:t>ях, предусмотренных ТК РФ.</w:t>
      </w:r>
    </w:p>
    <w:p w:rsidR="00670A94" w:rsidRPr="001F6FA7" w:rsidRDefault="00670A94" w:rsidP="00585B5F">
      <w:pPr>
        <w:shd w:val="clear" w:color="auto" w:fill="FFFFFF"/>
        <w:spacing w:after="0" w:line="240" w:lineRule="auto"/>
        <w:ind w:right="29" w:firstLine="709"/>
        <w:jc w:val="both"/>
      </w:pPr>
      <w:r w:rsidRPr="001F6FA7">
        <w:rPr>
          <w:rFonts w:eastAsia="Times New Roman"/>
          <w:color w:val="000000"/>
          <w:spacing w:val="6"/>
        </w:rPr>
        <w:t xml:space="preserve">Суммарное время на отдых и естественные надобности в течении </w:t>
      </w:r>
      <w:r w:rsidRPr="001F6FA7">
        <w:rPr>
          <w:rFonts w:eastAsia="Times New Roman"/>
          <w:color w:val="000000"/>
          <w:spacing w:val="-3"/>
        </w:rPr>
        <w:t>смены 45 минут, не считая обеденного перерыва.</w:t>
      </w:r>
    </w:p>
    <w:p w:rsidR="00670A94" w:rsidRPr="001F6FA7" w:rsidRDefault="00670A94" w:rsidP="00585B5F">
      <w:pPr>
        <w:shd w:val="clear" w:color="auto" w:fill="FFFFFF"/>
        <w:tabs>
          <w:tab w:val="left" w:pos="2544"/>
        </w:tabs>
        <w:spacing w:after="0" w:line="240" w:lineRule="auto"/>
        <w:ind w:firstLine="709"/>
      </w:pPr>
      <w:r w:rsidRPr="001F6FA7">
        <w:rPr>
          <w:color w:val="000000"/>
          <w:spacing w:val="-17"/>
        </w:rPr>
        <w:t>1.5.</w:t>
      </w:r>
      <w:r w:rsidR="00064CA6" w:rsidRPr="001F6FA7">
        <w:rPr>
          <w:color w:val="000000"/>
        </w:rPr>
        <w:t xml:space="preserve"> </w:t>
      </w:r>
      <w:r w:rsidRPr="001F6FA7">
        <w:rPr>
          <w:rFonts w:eastAsia="Times New Roman"/>
          <w:color w:val="000000"/>
          <w:spacing w:val="-1"/>
        </w:rPr>
        <w:t>При работе на автоматической линии на наладчика возмож</w:t>
      </w:r>
      <w:r w:rsidRPr="001F6FA7">
        <w:rPr>
          <w:rFonts w:eastAsia="Times New Roman"/>
          <w:color w:val="000000"/>
          <w:spacing w:val="-1"/>
        </w:rPr>
        <w:softHyphen/>
      </w:r>
      <w:r w:rsidRPr="001F6FA7">
        <w:rPr>
          <w:rFonts w:eastAsia="Times New Roman"/>
          <w:color w:val="000000"/>
          <w:spacing w:val="-3"/>
        </w:rPr>
        <w:t>но воздействие следующих опасных производственных факторов:</w:t>
      </w:r>
    </w:p>
    <w:p w:rsidR="00670A94" w:rsidRPr="001F6FA7" w:rsidRDefault="00670A94" w:rsidP="00585B5F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1F6FA7">
        <w:rPr>
          <w:rFonts w:eastAsia="Times New Roman"/>
          <w:color w:val="000000"/>
          <w:spacing w:val="3"/>
        </w:rPr>
        <w:t>острые кромки, заусенцы деталей, заготовок и инструмента, отле</w:t>
      </w:r>
      <w:r w:rsidRPr="001F6FA7">
        <w:rPr>
          <w:rFonts w:eastAsia="Times New Roman"/>
          <w:color w:val="000000"/>
          <w:spacing w:val="3"/>
        </w:rPr>
        <w:softHyphen/>
      </w:r>
      <w:r w:rsidRPr="001F6FA7">
        <w:rPr>
          <w:rFonts w:eastAsia="Times New Roman"/>
          <w:color w:val="000000"/>
          <w:spacing w:val="-4"/>
        </w:rPr>
        <w:t>тающая от детали стружка</w:t>
      </w:r>
      <w:r w:rsidR="00064CA6" w:rsidRPr="001F6FA7">
        <w:rPr>
          <w:rFonts w:eastAsia="Times New Roman"/>
          <w:color w:val="000000"/>
          <w:spacing w:val="-4"/>
        </w:rPr>
        <w:t xml:space="preserve"> могут привести к травмам</w:t>
      </w:r>
      <w:r w:rsidRPr="001F6FA7">
        <w:rPr>
          <w:rFonts w:eastAsia="Times New Roman"/>
          <w:color w:val="000000"/>
          <w:spacing w:val="-4"/>
        </w:rPr>
        <w:t>;</w:t>
      </w:r>
    </w:p>
    <w:p w:rsidR="00670A94" w:rsidRPr="001F6FA7" w:rsidRDefault="00670A94" w:rsidP="00585B5F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1F6FA7">
        <w:rPr>
          <w:rFonts w:eastAsia="Times New Roman"/>
          <w:color w:val="000000"/>
          <w:spacing w:val="-2"/>
        </w:rPr>
        <w:t>высокая температура поверхности обрабатываемых деталей и инст</w:t>
      </w:r>
      <w:r w:rsidRPr="001F6FA7">
        <w:rPr>
          <w:rFonts w:eastAsia="Times New Roman"/>
          <w:color w:val="000000"/>
          <w:spacing w:val="-2"/>
        </w:rPr>
        <w:softHyphen/>
      </w:r>
      <w:r w:rsidRPr="001F6FA7">
        <w:rPr>
          <w:rFonts w:eastAsia="Times New Roman"/>
          <w:color w:val="000000"/>
          <w:spacing w:val="-10"/>
        </w:rPr>
        <w:t>румента</w:t>
      </w:r>
      <w:r w:rsidR="00064CA6" w:rsidRPr="001F6FA7">
        <w:rPr>
          <w:rFonts w:eastAsia="Times New Roman"/>
          <w:color w:val="000000"/>
          <w:spacing w:val="-10"/>
        </w:rPr>
        <w:t xml:space="preserve"> может привести к травме</w:t>
      </w:r>
      <w:r w:rsidRPr="001F6FA7">
        <w:rPr>
          <w:rFonts w:eastAsia="Times New Roman"/>
          <w:color w:val="000000"/>
          <w:spacing w:val="-10"/>
        </w:rPr>
        <w:t>;</w:t>
      </w:r>
    </w:p>
    <w:p w:rsidR="00670A94" w:rsidRPr="001F6FA7" w:rsidRDefault="00670A94" w:rsidP="00585B5F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1F6FA7">
        <w:rPr>
          <w:rFonts w:eastAsia="Times New Roman"/>
          <w:color w:val="000000"/>
          <w:spacing w:val="-2"/>
        </w:rPr>
        <w:t>движущиеся части оборудования и механизмов</w:t>
      </w:r>
      <w:r w:rsidR="00064CA6" w:rsidRPr="001F6FA7">
        <w:rPr>
          <w:rFonts w:eastAsia="Times New Roman"/>
          <w:color w:val="000000"/>
          <w:spacing w:val="-2"/>
        </w:rPr>
        <w:t xml:space="preserve"> могут привести</w:t>
      </w:r>
      <w:r w:rsidR="00DA6BA7" w:rsidRPr="001F6FA7">
        <w:rPr>
          <w:rFonts w:eastAsia="Times New Roman"/>
          <w:color w:val="000000"/>
          <w:spacing w:val="-2"/>
        </w:rPr>
        <w:t xml:space="preserve"> к травме</w:t>
      </w:r>
      <w:r w:rsidRPr="001F6FA7">
        <w:rPr>
          <w:rFonts w:eastAsia="Times New Roman"/>
          <w:color w:val="000000"/>
          <w:spacing w:val="-2"/>
        </w:rPr>
        <w:t>;</w:t>
      </w:r>
    </w:p>
    <w:p w:rsidR="00670A94" w:rsidRPr="001F6FA7" w:rsidRDefault="00670A94" w:rsidP="00585B5F">
      <w:pPr>
        <w:widowControl w:val="0"/>
        <w:numPr>
          <w:ilvl w:val="0"/>
          <w:numId w:val="4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</w:rPr>
      </w:pPr>
      <w:r w:rsidRPr="001F6FA7">
        <w:rPr>
          <w:rFonts w:eastAsia="Times New Roman"/>
          <w:color w:val="000000"/>
          <w:spacing w:val="-3"/>
        </w:rPr>
        <w:t>передвигающиеся заготовки, детали, изделия</w:t>
      </w:r>
      <w:r w:rsidR="00DA6BA7" w:rsidRPr="001F6FA7">
        <w:rPr>
          <w:rFonts w:eastAsia="Times New Roman"/>
          <w:color w:val="000000"/>
          <w:spacing w:val="-3"/>
        </w:rPr>
        <w:t xml:space="preserve"> </w:t>
      </w:r>
      <w:r w:rsidR="00DA6BA7" w:rsidRPr="001F6FA7">
        <w:rPr>
          <w:rFonts w:eastAsia="Times New Roman"/>
          <w:color w:val="000000"/>
          <w:spacing w:val="-2"/>
        </w:rPr>
        <w:t>могут привести к травме</w:t>
      </w:r>
      <w:r w:rsidRPr="001F6FA7">
        <w:rPr>
          <w:rFonts w:eastAsia="Times New Roman"/>
          <w:color w:val="000000"/>
          <w:spacing w:val="-3"/>
        </w:rPr>
        <w:t>;</w:t>
      </w:r>
    </w:p>
    <w:p w:rsidR="00670A94" w:rsidRPr="001F6FA7" w:rsidRDefault="006F04E3" w:rsidP="006F04E3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eastAsia="Times New Roman"/>
          <w:color w:val="000000"/>
          <w:spacing w:val="-3"/>
        </w:rPr>
      </w:pPr>
      <w:r w:rsidRPr="001F6FA7">
        <w:rPr>
          <w:rFonts w:eastAsia="Times New Roman"/>
          <w:color w:val="000000"/>
          <w:spacing w:val="-3"/>
        </w:rPr>
        <w:t xml:space="preserve">повышенный уровень напряжения в электрической цепи, замыкание которой может произойти через тело человека – может привести к </w:t>
      </w:r>
      <w:proofErr w:type="spellStart"/>
      <w:r w:rsidRPr="001F6FA7">
        <w:rPr>
          <w:rFonts w:eastAsia="Times New Roman"/>
          <w:color w:val="000000"/>
          <w:spacing w:val="-3"/>
        </w:rPr>
        <w:t>электротравме</w:t>
      </w:r>
      <w:proofErr w:type="spellEnd"/>
      <w:r w:rsidR="00670A94" w:rsidRPr="001F6FA7">
        <w:rPr>
          <w:rFonts w:eastAsia="Times New Roman"/>
          <w:color w:val="000000"/>
          <w:spacing w:val="-3"/>
        </w:rPr>
        <w:t>.</w:t>
      </w:r>
    </w:p>
    <w:p w:rsidR="00670A94" w:rsidRPr="001F6FA7" w:rsidRDefault="00670A94" w:rsidP="00585B5F">
      <w:pPr>
        <w:shd w:val="clear" w:color="auto" w:fill="FFFFFF"/>
        <w:spacing w:after="0" w:line="240" w:lineRule="auto"/>
        <w:ind w:firstLine="709"/>
        <w:jc w:val="both"/>
      </w:pPr>
      <w:r w:rsidRPr="001F6FA7">
        <w:rPr>
          <w:rFonts w:eastAsia="Times New Roman"/>
          <w:color w:val="000000"/>
          <w:spacing w:val="2"/>
        </w:rPr>
        <w:t xml:space="preserve">Возможно воздействие следующих вредных производственных </w:t>
      </w:r>
      <w:r w:rsidRPr="001F6FA7">
        <w:rPr>
          <w:rFonts w:eastAsia="Times New Roman"/>
          <w:color w:val="000000"/>
          <w:spacing w:val="-9"/>
        </w:rPr>
        <w:t>факторов:</w:t>
      </w:r>
    </w:p>
    <w:p w:rsidR="00670A94" w:rsidRPr="001F6FA7" w:rsidRDefault="00670A94" w:rsidP="00585B5F">
      <w:pPr>
        <w:shd w:val="clear" w:color="auto" w:fill="FFFFFF"/>
        <w:tabs>
          <w:tab w:val="left" w:pos="1440"/>
        </w:tabs>
        <w:spacing w:after="0" w:line="240" w:lineRule="auto"/>
        <w:ind w:firstLine="709"/>
      </w:pPr>
      <w:r w:rsidRPr="001F6FA7">
        <w:rPr>
          <w:color w:val="000000"/>
        </w:rPr>
        <w:t>-</w:t>
      </w:r>
      <w:r w:rsidRPr="001F6FA7">
        <w:rPr>
          <w:color w:val="000000"/>
        </w:rPr>
        <w:tab/>
      </w:r>
      <w:r w:rsidRPr="001F6FA7">
        <w:rPr>
          <w:rFonts w:eastAsia="Times New Roman"/>
          <w:color w:val="000000"/>
          <w:spacing w:val="1"/>
        </w:rPr>
        <w:t>масло, абразивная пыль, шум, которые могут привести к заболева</w:t>
      </w:r>
      <w:r w:rsidRPr="001F6FA7">
        <w:rPr>
          <w:rFonts w:eastAsia="Times New Roman"/>
          <w:color w:val="000000"/>
          <w:spacing w:val="1"/>
        </w:rPr>
        <w:softHyphen/>
      </w:r>
      <w:r w:rsidRPr="001F6FA7">
        <w:rPr>
          <w:rFonts w:eastAsia="Times New Roman"/>
          <w:color w:val="000000"/>
          <w:spacing w:val="-4"/>
        </w:rPr>
        <w:t>ниям кожи, органов дыхания и слуха.</w:t>
      </w:r>
    </w:p>
    <w:p w:rsidR="00670A94" w:rsidRPr="001F6FA7" w:rsidRDefault="00670A94" w:rsidP="00B57A5A">
      <w:pPr>
        <w:shd w:val="clear" w:color="auto" w:fill="FFFFFF"/>
        <w:spacing w:after="0" w:line="240" w:lineRule="auto"/>
        <w:ind w:left="130" w:right="144" w:firstLine="725"/>
        <w:jc w:val="both"/>
        <w:rPr>
          <w:rFonts w:eastAsia="Times New Roman"/>
          <w:color w:val="000000"/>
          <w:spacing w:val="-3"/>
        </w:rPr>
      </w:pPr>
      <w:r w:rsidRPr="001F6FA7">
        <w:rPr>
          <w:color w:val="000000"/>
          <w:spacing w:val="-1"/>
        </w:rPr>
        <w:t xml:space="preserve">1.6. </w:t>
      </w:r>
      <w:r w:rsidRPr="001F6FA7">
        <w:rPr>
          <w:rFonts w:eastAsia="Times New Roman"/>
          <w:color w:val="000000"/>
          <w:spacing w:val="-1"/>
        </w:rPr>
        <w:t xml:space="preserve">Для нормального и безопасного производства наладочных </w:t>
      </w:r>
      <w:r w:rsidRPr="001F6FA7">
        <w:rPr>
          <w:rFonts w:eastAsia="Times New Roman"/>
          <w:color w:val="000000"/>
          <w:spacing w:val="-2"/>
        </w:rPr>
        <w:t xml:space="preserve">работ на автоматической линии наладчику необходимо применение </w:t>
      </w:r>
      <w:r w:rsidRPr="001F6FA7">
        <w:rPr>
          <w:rFonts w:eastAsia="Times New Roman"/>
          <w:color w:val="000000"/>
          <w:spacing w:val="-3"/>
        </w:rPr>
        <w:t>следующих средств индивидуальной защиты:</w:t>
      </w:r>
    </w:p>
    <w:p w:rsidR="006F04E3" w:rsidRPr="001F6FA7" w:rsidRDefault="006F04E3" w:rsidP="00B57A5A">
      <w:pPr>
        <w:shd w:val="clear" w:color="auto" w:fill="FFFFFF"/>
        <w:spacing w:after="0" w:line="240" w:lineRule="auto"/>
        <w:ind w:left="130" w:right="144" w:firstLine="725"/>
        <w:jc w:val="both"/>
      </w:pPr>
    </w:p>
    <w:p w:rsidR="00670A94" w:rsidRPr="001F6FA7" w:rsidRDefault="00670A94" w:rsidP="00B57A5A">
      <w:pPr>
        <w:spacing w:after="0" w:line="240" w:lineRule="auto"/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4421"/>
        <w:gridCol w:w="1843"/>
        <w:gridCol w:w="2410"/>
      </w:tblGrid>
      <w:tr w:rsidR="00670A94" w:rsidRPr="001F6FA7" w:rsidTr="00577A70">
        <w:trPr>
          <w:trHeight w:hRule="exact" w:val="66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ind w:left="62" w:right="43" w:hanging="34"/>
            </w:pPr>
            <w:r w:rsidRPr="001F6FA7">
              <w:rPr>
                <w:rFonts w:eastAsia="Times New Roman"/>
                <w:color w:val="000000"/>
              </w:rPr>
              <w:t xml:space="preserve">№ </w:t>
            </w:r>
            <w:r w:rsidRPr="001F6FA7">
              <w:rPr>
                <w:rFonts w:eastAsia="Times New Roman"/>
                <w:color w:val="000000"/>
                <w:spacing w:val="-18"/>
              </w:rPr>
              <w:t>п/п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ind w:left="197" w:right="216"/>
              <w:jc w:val="center"/>
            </w:pPr>
            <w:r w:rsidRPr="001F6FA7">
              <w:rPr>
                <w:rFonts w:eastAsia="Times New Roman"/>
                <w:color w:val="000000"/>
                <w:spacing w:val="-5"/>
              </w:rPr>
              <w:t>Средства индивидуальной защиты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rFonts w:eastAsia="Times New Roman"/>
                <w:color w:val="000000"/>
                <w:spacing w:val="-6"/>
              </w:rPr>
              <w:t>ГОСТ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ind w:left="370" w:right="413"/>
              <w:jc w:val="center"/>
            </w:pPr>
            <w:r w:rsidRPr="001F6FA7">
              <w:rPr>
                <w:rFonts w:eastAsia="Times New Roman"/>
                <w:color w:val="000000"/>
                <w:spacing w:val="-7"/>
              </w:rPr>
              <w:t xml:space="preserve">Срок носки </w:t>
            </w:r>
            <w:r w:rsidRPr="001F6FA7">
              <w:rPr>
                <w:rFonts w:eastAsia="Times New Roman"/>
                <w:color w:val="000000"/>
                <w:spacing w:val="-6"/>
              </w:rPr>
              <w:t>(мес.)</w:t>
            </w:r>
          </w:p>
        </w:tc>
      </w:tr>
      <w:tr w:rsidR="00670A94" w:rsidRPr="001F6FA7" w:rsidTr="00577A70">
        <w:trPr>
          <w:trHeight w:hRule="exact" w:val="32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ind w:left="182"/>
            </w:pPr>
            <w:r w:rsidRPr="001F6FA7">
              <w:rPr>
                <w:color w:val="000000"/>
              </w:rPr>
              <w:t>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rFonts w:eastAsia="Times New Roman"/>
                <w:color w:val="000000"/>
                <w:spacing w:val="-6"/>
              </w:rPr>
              <w:t>Костюм х/б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color w:val="000000"/>
                <w:spacing w:val="-4"/>
              </w:rPr>
              <w:t>27575-87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color w:val="000000"/>
                <w:spacing w:val="-12"/>
              </w:rPr>
              <w:t xml:space="preserve">12 </w:t>
            </w:r>
            <w:r w:rsidRPr="001F6FA7">
              <w:rPr>
                <w:rFonts w:eastAsia="Times New Roman"/>
                <w:color w:val="000000"/>
                <w:spacing w:val="-12"/>
              </w:rPr>
              <w:t>мес.</w:t>
            </w:r>
          </w:p>
        </w:tc>
      </w:tr>
      <w:tr w:rsidR="00670A94" w:rsidRPr="001F6FA7" w:rsidTr="00577A70">
        <w:trPr>
          <w:trHeight w:hRule="exact" w:val="3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ind w:left="163"/>
            </w:pPr>
            <w:r w:rsidRPr="001F6FA7">
              <w:rPr>
                <w:color w:val="000000"/>
              </w:rPr>
              <w:t>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rFonts w:eastAsia="Times New Roman"/>
                <w:color w:val="000000"/>
                <w:spacing w:val="-5"/>
              </w:rPr>
              <w:t>Ботинки кожаные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color w:val="000000"/>
                <w:spacing w:val="-5"/>
              </w:rPr>
              <w:t>12.4.187-97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color w:val="000000"/>
                <w:spacing w:val="-12"/>
              </w:rPr>
              <w:t xml:space="preserve">12 </w:t>
            </w:r>
            <w:r w:rsidRPr="001F6FA7">
              <w:rPr>
                <w:rFonts w:eastAsia="Times New Roman"/>
                <w:color w:val="000000"/>
                <w:spacing w:val="-12"/>
              </w:rPr>
              <w:t>мес.</w:t>
            </w:r>
          </w:p>
        </w:tc>
      </w:tr>
      <w:tr w:rsidR="00670A94" w:rsidRPr="001F6FA7" w:rsidTr="00577A70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ind w:left="168"/>
            </w:pPr>
            <w:r w:rsidRPr="001F6FA7">
              <w:rPr>
                <w:color w:val="000000"/>
              </w:rPr>
              <w:t>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rFonts w:eastAsia="Times New Roman"/>
                <w:color w:val="000000"/>
                <w:spacing w:val="-5"/>
              </w:rPr>
              <w:t>Очки защитные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color w:val="000000"/>
                <w:spacing w:val="-6"/>
              </w:rPr>
              <w:t>12.4.013-85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A94" w:rsidRPr="001F6FA7" w:rsidRDefault="00670A94" w:rsidP="00B57A5A">
            <w:pPr>
              <w:shd w:val="clear" w:color="auto" w:fill="FFFFFF"/>
              <w:spacing w:after="0" w:line="240" w:lineRule="auto"/>
              <w:jc w:val="center"/>
            </w:pPr>
            <w:r w:rsidRPr="001F6FA7">
              <w:rPr>
                <w:rFonts w:eastAsia="Times New Roman"/>
                <w:color w:val="000000"/>
                <w:spacing w:val="-5"/>
              </w:rPr>
              <w:t>До износа</w:t>
            </w:r>
          </w:p>
        </w:tc>
      </w:tr>
    </w:tbl>
    <w:p w:rsidR="006F04E3" w:rsidRPr="001F6FA7" w:rsidRDefault="006F04E3" w:rsidP="006F04E3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rPr>
          <w:color w:val="000000"/>
          <w:spacing w:val="-19"/>
        </w:rPr>
      </w:pPr>
    </w:p>
    <w:p w:rsidR="00670A94" w:rsidRPr="001F6FA7" w:rsidRDefault="00670A94" w:rsidP="00B57A5A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134" w:firstLine="739"/>
        <w:rPr>
          <w:color w:val="000000"/>
          <w:spacing w:val="-19"/>
        </w:rPr>
      </w:pPr>
      <w:r w:rsidRPr="001F6FA7">
        <w:rPr>
          <w:rFonts w:eastAsia="Times New Roman"/>
          <w:color w:val="000000"/>
          <w:spacing w:val="2"/>
        </w:rPr>
        <w:lastRenderedPageBreak/>
        <w:t>Работник должен проходить противопожарный инструктаж</w:t>
      </w:r>
      <w:r w:rsidR="006F04E3" w:rsidRPr="001F6FA7">
        <w:rPr>
          <w:rFonts w:eastAsia="Times New Roman"/>
          <w:color w:val="000000"/>
          <w:spacing w:val="2"/>
        </w:rPr>
        <w:t xml:space="preserve"> </w:t>
      </w:r>
      <w:r w:rsidRPr="001F6FA7">
        <w:rPr>
          <w:rFonts w:eastAsia="Times New Roman"/>
          <w:color w:val="000000"/>
          <w:spacing w:val="-5"/>
        </w:rPr>
        <w:t>не реже 1 раза в 3 месяца, знать правила поведения во время пожара.</w:t>
      </w:r>
    </w:p>
    <w:p w:rsidR="00670A94" w:rsidRPr="001F6FA7" w:rsidRDefault="00670A94" w:rsidP="00B57A5A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134" w:firstLine="739"/>
        <w:rPr>
          <w:color w:val="000000"/>
          <w:spacing w:val="-19"/>
        </w:rPr>
      </w:pPr>
      <w:r w:rsidRPr="001F6FA7">
        <w:rPr>
          <w:rFonts w:eastAsia="Times New Roman"/>
          <w:color w:val="000000"/>
          <w:spacing w:val="-1"/>
        </w:rPr>
        <w:t>Работник должен немедленно извещать своего непосредст</w:t>
      </w:r>
      <w:r w:rsidRPr="001F6FA7">
        <w:rPr>
          <w:rFonts w:eastAsia="Times New Roman"/>
          <w:color w:val="000000"/>
          <w:spacing w:val="-1"/>
        </w:rPr>
        <w:softHyphen/>
      </w:r>
      <w:r w:rsidRPr="001F6FA7">
        <w:rPr>
          <w:rFonts w:eastAsia="Times New Roman"/>
          <w:color w:val="000000"/>
          <w:spacing w:val="6"/>
        </w:rPr>
        <w:t>венного или вышестоящего руководителя о любой ситуации, угро</w:t>
      </w:r>
      <w:r w:rsidRPr="001F6FA7">
        <w:rPr>
          <w:rFonts w:eastAsia="Times New Roman"/>
          <w:color w:val="000000"/>
          <w:spacing w:val="6"/>
        </w:rPr>
        <w:softHyphen/>
      </w:r>
      <w:r w:rsidRPr="001F6FA7">
        <w:rPr>
          <w:rFonts w:eastAsia="Times New Roman"/>
          <w:color w:val="000000"/>
        </w:rPr>
        <w:t xml:space="preserve">жающей жизни и здоровью людей, о каждом несчастном случае, </w:t>
      </w:r>
      <w:r w:rsidR="006F04E3" w:rsidRPr="001F6FA7">
        <w:rPr>
          <w:rFonts w:eastAsia="Times New Roman"/>
          <w:color w:val="000000"/>
        </w:rPr>
        <w:t>про</w:t>
      </w:r>
      <w:r w:rsidR="006F04E3"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</w:rPr>
        <w:t>исшедшем на производстве или об ухудшении состояния своего здо</w:t>
      </w:r>
      <w:r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  <w:spacing w:val="-4"/>
        </w:rPr>
        <w:t>ровья, в том числе о проявлении признаков острого профессиональ</w:t>
      </w:r>
      <w:r w:rsidR="006F04E3" w:rsidRPr="001F6FA7">
        <w:rPr>
          <w:rFonts w:eastAsia="Times New Roman"/>
          <w:color w:val="000000"/>
          <w:spacing w:val="-4"/>
        </w:rPr>
        <w:t>но</w:t>
      </w:r>
      <w:r w:rsidR="006F04E3" w:rsidRPr="001F6FA7">
        <w:rPr>
          <w:rFonts w:eastAsia="Times New Roman"/>
          <w:color w:val="000000"/>
          <w:spacing w:val="-4"/>
        </w:rPr>
        <w:softHyphen/>
      </w:r>
      <w:r w:rsidRPr="001F6FA7">
        <w:rPr>
          <w:rFonts w:eastAsia="Times New Roman"/>
          <w:color w:val="000000"/>
          <w:spacing w:val="-4"/>
        </w:rPr>
        <w:t>го заболевания (отравления).</w:t>
      </w:r>
    </w:p>
    <w:p w:rsidR="00670A94" w:rsidRPr="001F6FA7" w:rsidRDefault="00670A94" w:rsidP="00B57A5A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left="134" w:firstLine="739"/>
        <w:rPr>
          <w:color w:val="000000"/>
          <w:spacing w:val="-18"/>
        </w:rPr>
      </w:pPr>
      <w:r w:rsidRPr="001F6FA7">
        <w:rPr>
          <w:rFonts w:eastAsia="Times New Roman"/>
          <w:color w:val="000000"/>
          <w:spacing w:val="-4"/>
        </w:rPr>
        <w:t xml:space="preserve">Работник должен оказать пострадавшим при </w:t>
      </w:r>
      <w:proofErr w:type="spellStart"/>
      <w:r w:rsidRPr="001F6FA7">
        <w:rPr>
          <w:rFonts w:eastAsia="Times New Roman"/>
          <w:color w:val="000000"/>
          <w:spacing w:val="-4"/>
        </w:rPr>
        <w:t>травмировании</w:t>
      </w:r>
      <w:proofErr w:type="spellEnd"/>
      <w:r w:rsidRPr="001F6FA7">
        <w:rPr>
          <w:rFonts w:eastAsia="Times New Roman"/>
          <w:color w:val="000000"/>
          <w:spacing w:val="-4"/>
        </w:rPr>
        <w:t>,</w:t>
      </w:r>
      <w:r w:rsidR="006F04E3" w:rsidRPr="001F6FA7">
        <w:rPr>
          <w:rFonts w:eastAsia="Times New Roman"/>
          <w:color w:val="000000"/>
          <w:spacing w:val="-4"/>
        </w:rPr>
        <w:t xml:space="preserve"> </w:t>
      </w:r>
      <w:r w:rsidRPr="001F6FA7">
        <w:rPr>
          <w:rFonts w:eastAsia="Times New Roman"/>
          <w:color w:val="000000"/>
          <w:spacing w:val="-7"/>
        </w:rPr>
        <w:t>отравлении или внезапном заболевании первую доврачебную помощь.</w:t>
      </w:r>
    </w:p>
    <w:p w:rsidR="00670A94" w:rsidRPr="001F6FA7" w:rsidRDefault="00670A94" w:rsidP="00B57A5A">
      <w:pPr>
        <w:spacing w:after="0" w:line="240" w:lineRule="auto"/>
      </w:pPr>
    </w:p>
    <w:p w:rsidR="00670A94" w:rsidRPr="001F6FA7" w:rsidRDefault="00670A94" w:rsidP="00B57A5A">
      <w:pPr>
        <w:widowControl w:val="0"/>
        <w:numPr>
          <w:ilvl w:val="0"/>
          <w:numId w:val="6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left="158" w:firstLine="725"/>
        <w:rPr>
          <w:color w:val="000000"/>
          <w:spacing w:val="-15"/>
        </w:rPr>
      </w:pPr>
      <w:r w:rsidRPr="001F6FA7">
        <w:rPr>
          <w:rFonts w:eastAsia="Times New Roman"/>
          <w:color w:val="000000"/>
          <w:spacing w:val="4"/>
        </w:rPr>
        <w:t xml:space="preserve">Необходимо соблюдать правила личной </w:t>
      </w:r>
      <w:proofErr w:type="gramStart"/>
      <w:r w:rsidRPr="001F6FA7">
        <w:rPr>
          <w:rFonts w:eastAsia="Times New Roman"/>
          <w:color w:val="000000"/>
          <w:spacing w:val="4"/>
        </w:rPr>
        <w:t>гигиены,  перед</w:t>
      </w:r>
      <w:proofErr w:type="gramEnd"/>
      <w:r w:rsidR="006F04E3" w:rsidRPr="001F6FA7">
        <w:rPr>
          <w:rFonts w:eastAsia="Times New Roman"/>
          <w:color w:val="000000"/>
          <w:spacing w:val="4"/>
        </w:rPr>
        <w:t xml:space="preserve"> </w:t>
      </w:r>
      <w:r w:rsidRPr="001F6FA7">
        <w:rPr>
          <w:rFonts w:eastAsia="Times New Roman"/>
          <w:color w:val="000000"/>
          <w:spacing w:val="-3"/>
        </w:rPr>
        <w:t>приёмом пищи мыть руки очищающей пастой и мылом.</w:t>
      </w:r>
    </w:p>
    <w:p w:rsidR="00670A94" w:rsidRPr="001F6FA7" w:rsidRDefault="00670A94" w:rsidP="00B57A5A">
      <w:pPr>
        <w:widowControl w:val="0"/>
        <w:numPr>
          <w:ilvl w:val="0"/>
          <w:numId w:val="6"/>
        </w:numPr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ind w:left="158" w:firstLine="725"/>
        <w:rPr>
          <w:color w:val="000000"/>
          <w:spacing w:val="-16"/>
        </w:rPr>
      </w:pPr>
      <w:r w:rsidRPr="001F6FA7">
        <w:rPr>
          <w:rFonts w:eastAsia="Times New Roman"/>
          <w:color w:val="000000"/>
          <w:spacing w:val="1"/>
        </w:rPr>
        <w:t>Лица, нарушившие настоящую инструкцию, несут ответст</w:t>
      </w:r>
      <w:r w:rsidRPr="001F6FA7">
        <w:rPr>
          <w:rFonts w:eastAsia="Times New Roman"/>
          <w:color w:val="000000"/>
          <w:spacing w:val="1"/>
        </w:rPr>
        <w:softHyphen/>
      </w:r>
      <w:r w:rsidRPr="001F6FA7">
        <w:rPr>
          <w:rFonts w:eastAsia="Times New Roman"/>
          <w:color w:val="000000"/>
          <w:spacing w:val="-3"/>
        </w:rPr>
        <w:t>венность в соответствии с законодательством РФ.</w:t>
      </w:r>
    </w:p>
    <w:p w:rsidR="0039757B" w:rsidRPr="001F6FA7" w:rsidRDefault="0039757B" w:rsidP="0039757B">
      <w:pPr>
        <w:widowControl w:val="0"/>
        <w:shd w:val="clear" w:color="auto" w:fill="FFFFFF"/>
        <w:tabs>
          <w:tab w:val="left" w:pos="1613"/>
        </w:tabs>
        <w:autoSpaceDE w:val="0"/>
        <w:autoSpaceDN w:val="0"/>
        <w:adjustRightInd w:val="0"/>
        <w:spacing w:after="0" w:line="240" w:lineRule="auto"/>
        <w:rPr>
          <w:color w:val="000000"/>
          <w:spacing w:val="-16"/>
        </w:rPr>
      </w:pPr>
    </w:p>
    <w:p w:rsidR="00670A94" w:rsidRPr="001F6FA7" w:rsidRDefault="00670A94" w:rsidP="00B57A5A">
      <w:pPr>
        <w:shd w:val="clear" w:color="auto" w:fill="FFFFFF"/>
        <w:spacing w:after="0" w:line="240" w:lineRule="auto"/>
        <w:ind w:left="1176"/>
        <w:rPr>
          <w:rFonts w:eastAsia="Times New Roman"/>
          <w:b/>
          <w:color w:val="000000"/>
          <w:spacing w:val="8"/>
        </w:rPr>
      </w:pPr>
      <w:r w:rsidRPr="001F6FA7">
        <w:rPr>
          <w:b/>
          <w:color w:val="000000"/>
          <w:spacing w:val="8"/>
        </w:rPr>
        <w:t xml:space="preserve">2. </w:t>
      </w:r>
      <w:r w:rsidRPr="001F6FA7">
        <w:rPr>
          <w:rFonts w:eastAsia="Times New Roman"/>
          <w:b/>
          <w:color w:val="000000"/>
          <w:spacing w:val="8"/>
        </w:rPr>
        <w:t>Требования охраны труда перед началом работы</w:t>
      </w:r>
    </w:p>
    <w:p w:rsidR="0039757B" w:rsidRPr="001F6FA7" w:rsidRDefault="0039757B" w:rsidP="00B57A5A">
      <w:pPr>
        <w:shd w:val="clear" w:color="auto" w:fill="FFFFFF"/>
        <w:spacing w:after="0" w:line="240" w:lineRule="auto"/>
        <w:ind w:left="1176"/>
      </w:pPr>
    </w:p>
    <w:p w:rsidR="00670A94" w:rsidRPr="001F6FA7" w:rsidRDefault="00670A94" w:rsidP="00B57A5A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54" w:firstLine="720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-3"/>
        </w:rPr>
        <w:t>Привести в порядок рабочую одежду: застегнуть обшлага ру</w:t>
      </w:r>
      <w:r w:rsidRPr="001F6FA7">
        <w:rPr>
          <w:rFonts w:eastAsia="Times New Roman"/>
          <w:color w:val="000000"/>
          <w:spacing w:val="-3"/>
        </w:rPr>
        <w:softHyphen/>
      </w:r>
      <w:r w:rsidRPr="001F6FA7">
        <w:rPr>
          <w:rFonts w:eastAsia="Times New Roman"/>
          <w:color w:val="000000"/>
          <w:spacing w:val="-2"/>
        </w:rPr>
        <w:t>кавов, заправить одежду так, чтобы не было развевающих концов, уб</w:t>
      </w:r>
      <w:r w:rsidRPr="001F6FA7">
        <w:rPr>
          <w:rFonts w:eastAsia="Times New Roman"/>
          <w:color w:val="000000"/>
          <w:spacing w:val="-2"/>
        </w:rPr>
        <w:softHyphen/>
      </w:r>
      <w:r w:rsidRPr="001F6FA7">
        <w:rPr>
          <w:rFonts w:eastAsia="Times New Roman"/>
          <w:color w:val="000000"/>
          <w:spacing w:val="-3"/>
        </w:rPr>
        <w:t>рать волосы под плотно облегающий головной убор.</w:t>
      </w:r>
    </w:p>
    <w:p w:rsidR="00670A94" w:rsidRPr="001F6FA7" w:rsidRDefault="00670A94" w:rsidP="00B57A5A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54" w:firstLine="720"/>
        <w:rPr>
          <w:color w:val="000000"/>
          <w:spacing w:val="-13"/>
        </w:rPr>
      </w:pPr>
      <w:r w:rsidRPr="001F6FA7">
        <w:rPr>
          <w:rFonts w:eastAsia="Times New Roman"/>
          <w:color w:val="000000"/>
        </w:rPr>
        <w:t>Подготовить индивидуальные средства защиты (очки), про</w:t>
      </w:r>
      <w:r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  <w:spacing w:val="-2"/>
        </w:rPr>
        <w:t>тереть стёкла очков и проверить отсутствие трещин на стёклах.</w:t>
      </w:r>
    </w:p>
    <w:p w:rsidR="00670A94" w:rsidRPr="001F6FA7" w:rsidRDefault="00670A94" w:rsidP="00B57A5A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54" w:firstLine="720"/>
        <w:rPr>
          <w:color w:val="000000"/>
          <w:spacing w:val="-11"/>
        </w:rPr>
      </w:pPr>
      <w:r w:rsidRPr="001F6FA7">
        <w:rPr>
          <w:rFonts w:eastAsia="Times New Roman"/>
          <w:color w:val="000000"/>
          <w:spacing w:val="2"/>
        </w:rPr>
        <w:t>Подготовить рабочее место к безопасной работе и освобо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-6"/>
        </w:rPr>
        <w:t>дить проходы.</w:t>
      </w:r>
    </w:p>
    <w:p w:rsidR="00670A94" w:rsidRPr="001F6FA7" w:rsidRDefault="00670A94" w:rsidP="00B57A5A">
      <w:pPr>
        <w:widowControl w:val="0"/>
        <w:numPr>
          <w:ilvl w:val="0"/>
          <w:numId w:val="7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54" w:firstLine="720"/>
        <w:rPr>
          <w:color w:val="000000"/>
          <w:spacing w:val="-13"/>
        </w:rPr>
      </w:pPr>
      <w:r w:rsidRPr="001F6FA7">
        <w:rPr>
          <w:rFonts w:eastAsia="Times New Roman"/>
          <w:color w:val="000000"/>
          <w:spacing w:val="-3"/>
        </w:rPr>
        <w:t>Проверить наличие на рабочем месте режущего и меритель</w:t>
      </w:r>
      <w:r w:rsidRPr="001F6FA7">
        <w:rPr>
          <w:rFonts w:eastAsia="Times New Roman"/>
          <w:color w:val="000000"/>
          <w:spacing w:val="-3"/>
        </w:rPr>
        <w:softHyphen/>
      </w:r>
      <w:r w:rsidRPr="001F6FA7">
        <w:rPr>
          <w:rFonts w:eastAsia="Times New Roman"/>
          <w:color w:val="000000"/>
          <w:spacing w:val="-4"/>
        </w:rPr>
        <w:t>ного инструмента, приспособлений.</w:t>
      </w:r>
    </w:p>
    <w:p w:rsidR="00670A94" w:rsidRPr="001F6FA7" w:rsidRDefault="00670A94" w:rsidP="00B57A5A">
      <w:pPr>
        <w:spacing w:after="0" w:line="240" w:lineRule="auto"/>
      </w:pPr>
    </w:p>
    <w:p w:rsidR="00670A94" w:rsidRPr="001F6FA7" w:rsidRDefault="00670A94" w:rsidP="00B57A5A">
      <w:pPr>
        <w:widowControl w:val="0"/>
        <w:numPr>
          <w:ilvl w:val="0"/>
          <w:numId w:val="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168" w:firstLine="710"/>
        <w:rPr>
          <w:color w:val="000000"/>
          <w:spacing w:val="-11"/>
        </w:rPr>
      </w:pPr>
      <w:r w:rsidRPr="001F6FA7">
        <w:rPr>
          <w:rFonts w:eastAsia="Times New Roman"/>
          <w:color w:val="000000"/>
          <w:spacing w:val="7"/>
        </w:rPr>
        <w:t>Пол должен быть ровным, без выбоин или выступающих</w:t>
      </w:r>
      <w:r w:rsidR="0039757B" w:rsidRPr="001F6FA7">
        <w:rPr>
          <w:rFonts w:eastAsia="Times New Roman"/>
          <w:color w:val="000000"/>
          <w:spacing w:val="7"/>
        </w:rPr>
        <w:t xml:space="preserve"> </w:t>
      </w:r>
      <w:r w:rsidRPr="001F6FA7">
        <w:rPr>
          <w:rFonts w:eastAsia="Times New Roman"/>
          <w:color w:val="000000"/>
          <w:spacing w:val="-7"/>
        </w:rPr>
        <w:t>частей плитки.</w:t>
      </w:r>
    </w:p>
    <w:p w:rsidR="00670A94" w:rsidRPr="001F6FA7" w:rsidRDefault="00670A94" w:rsidP="00B57A5A">
      <w:pPr>
        <w:widowControl w:val="0"/>
        <w:numPr>
          <w:ilvl w:val="0"/>
          <w:numId w:val="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168" w:firstLine="710"/>
        <w:rPr>
          <w:color w:val="000000"/>
          <w:spacing w:val="-13"/>
        </w:rPr>
      </w:pPr>
      <w:proofErr w:type="gramStart"/>
      <w:r w:rsidRPr="001F6FA7">
        <w:rPr>
          <w:rFonts w:eastAsia="Times New Roman"/>
          <w:color w:val="000000"/>
        </w:rPr>
        <w:t>Проверить  исправность</w:t>
      </w:r>
      <w:proofErr w:type="gramEnd"/>
      <w:r w:rsidRPr="001F6FA7">
        <w:rPr>
          <w:rFonts w:eastAsia="Times New Roman"/>
          <w:color w:val="000000"/>
        </w:rPr>
        <w:t xml:space="preserve">  подножной деревянной  решетки,</w:t>
      </w:r>
      <w:r w:rsidR="0039757B" w:rsidRPr="001F6FA7">
        <w:rPr>
          <w:rFonts w:eastAsia="Times New Roman"/>
          <w:color w:val="000000"/>
        </w:rPr>
        <w:t xml:space="preserve"> </w:t>
      </w:r>
      <w:r w:rsidRPr="001F6FA7">
        <w:rPr>
          <w:rFonts w:eastAsia="Times New Roman"/>
          <w:color w:val="000000"/>
          <w:spacing w:val="-2"/>
        </w:rPr>
        <w:t>убедиться в её устойчивости и отсутствии поломанных планок.</w:t>
      </w:r>
    </w:p>
    <w:p w:rsidR="00670A94" w:rsidRPr="001F6FA7" w:rsidRDefault="00670A94" w:rsidP="00B57A5A">
      <w:pPr>
        <w:widowControl w:val="0"/>
        <w:numPr>
          <w:ilvl w:val="0"/>
          <w:numId w:val="8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878"/>
        <w:rPr>
          <w:color w:val="000000"/>
          <w:spacing w:val="-12"/>
        </w:rPr>
      </w:pPr>
      <w:r w:rsidRPr="001F6FA7">
        <w:rPr>
          <w:rFonts w:eastAsia="Times New Roman"/>
          <w:color w:val="000000"/>
          <w:spacing w:val="-2"/>
        </w:rPr>
        <w:t>Проверить наличие, исправность и прочность крепления:</w:t>
      </w:r>
    </w:p>
    <w:p w:rsidR="00670A94" w:rsidRPr="001F6FA7" w:rsidRDefault="00670A94" w:rsidP="0039757B">
      <w:pPr>
        <w:shd w:val="clear" w:color="auto" w:fill="FFFFFF"/>
        <w:tabs>
          <w:tab w:val="left" w:pos="504"/>
        </w:tabs>
        <w:spacing w:after="0" w:line="240" w:lineRule="auto"/>
      </w:pPr>
      <w:r w:rsidRPr="001F6FA7">
        <w:rPr>
          <w:rFonts w:eastAsia="Times New Roman"/>
          <w:color w:val="000000"/>
          <w:spacing w:val="-16"/>
        </w:rPr>
        <w:t>а)</w:t>
      </w:r>
      <w:r w:rsidR="0039757B" w:rsidRPr="001F6FA7">
        <w:rPr>
          <w:rFonts w:eastAsia="Times New Roman"/>
          <w:color w:val="000000"/>
          <w:spacing w:val="-16"/>
        </w:rPr>
        <w:t xml:space="preserve"> </w:t>
      </w:r>
      <w:r w:rsidRPr="001F6FA7">
        <w:rPr>
          <w:rFonts w:eastAsia="Times New Roman"/>
          <w:color w:val="000000"/>
          <w:spacing w:val="-2"/>
        </w:rPr>
        <w:t>ограждений зубчатых колёс, приводных ремней и т.д.;</w:t>
      </w:r>
    </w:p>
    <w:p w:rsidR="00670A94" w:rsidRPr="001F6FA7" w:rsidRDefault="00670A94" w:rsidP="0039757B">
      <w:pPr>
        <w:shd w:val="clear" w:color="auto" w:fill="FFFFFF"/>
        <w:tabs>
          <w:tab w:val="left" w:pos="504"/>
        </w:tabs>
        <w:spacing w:after="0" w:line="240" w:lineRule="auto"/>
      </w:pPr>
      <w:r w:rsidRPr="001F6FA7">
        <w:rPr>
          <w:rFonts w:eastAsia="Times New Roman"/>
          <w:color w:val="000000"/>
          <w:spacing w:val="-13"/>
        </w:rPr>
        <w:t>б)</w:t>
      </w:r>
      <w:r w:rsidR="0039757B" w:rsidRPr="001F6FA7">
        <w:rPr>
          <w:rFonts w:eastAsia="Times New Roman"/>
          <w:color w:val="000000"/>
        </w:rPr>
        <w:t xml:space="preserve"> </w:t>
      </w:r>
      <w:r w:rsidRPr="001F6FA7">
        <w:rPr>
          <w:rFonts w:eastAsia="Times New Roman"/>
          <w:color w:val="000000"/>
          <w:spacing w:val="-3"/>
        </w:rPr>
        <w:t>предохранительных устройств для защиты от стружки и масла;</w:t>
      </w:r>
    </w:p>
    <w:p w:rsidR="00670A94" w:rsidRPr="001F6FA7" w:rsidRDefault="00670A94" w:rsidP="00B57A5A">
      <w:pPr>
        <w:shd w:val="clear" w:color="auto" w:fill="FFFFFF"/>
        <w:tabs>
          <w:tab w:val="left" w:pos="283"/>
        </w:tabs>
        <w:spacing w:after="0" w:line="240" w:lineRule="auto"/>
      </w:pPr>
      <w:r w:rsidRPr="001F6FA7">
        <w:rPr>
          <w:rFonts w:eastAsia="Times New Roman"/>
          <w:color w:val="000000"/>
          <w:spacing w:val="-17"/>
        </w:rPr>
        <w:t>в)</w:t>
      </w:r>
      <w:r w:rsidRPr="001F6FA7">
        <w:rPr>
          <w:rFonts w:eastAsia="Times New Roman"/>
          <w:color w:val="000000"/>
        </w:rPr>
        <w:tab/>
      </w:r>
      <w:r w:rsidRPr="001F6FA7">
        <w:rPr>
          <w:rFonts w:eastAsia="Times New Roman"/>
          <w:color w:val="000000"/>
          <w:spacing w:val="-4"/>
        </w:rPr>
        <w:t>заземляющих устройств;</w:t>
      </w:r>
    </w:p>
    <w:p w:rsidR="00670A94" w:rsidRPr="001F6FA7" w:rsidRDefault="00670A94" w:rsidP="00B57A5A">
      <w:pPr>
        <w:shd w:val="clear" w:color="auto" w:fill="FFFFFF"/>
        <w:tabs>
          <w:tab w:val="left" w:pos="283"/>
        </w:tabs>
        <w:spacing w:after="0" w:line="240" w:lineRule="auto"/>
      </w:pPr>
      <w:r w:rsidRPr="001F6FA7">
        <w:rPr>
          <w:rFonts w:eastAsia="Times New Roman"/>
          <w:color w:val="000000"/>
          <w:spacing w:val="-15"/>
        </w:rPr>
        <w:t>г)</w:t>
      </w:r>
      <w:r w:rsidRPr="001F6FA7">
        <w:rPr>
          <w:rFonts w:eastAsia="Times New Roman"/>
          <w:color w:val="000000"/>
        </w:rPr>
        <w:tab/>
      </w:r>
      <w:r w:rsidRPr="001F6FA7">
        <w:rPr>
          <w:rFonts w:eastAsia="Times New Roman"/>
          <w:color w:val="000000"/>
          <w:spacing w:val="-3"/>
        </w:rPr>
        <w:t>устройств для крепления инструмента;</w:t>
      </w:r>
    </w:p>
    <w:p w:rsidR="00670A94" w:rsidRPr="001F6FA7" w:rsidRDefault="00670A94" w:rsidP="00B57A5A">
      <w:pPr>
        <w:shd w:val="clear" w:color="auto" w:fill="FFFFFF"/>
        <w:tabs>
          <w:tab w:val="left" w:pos="283"/>
        </w:tabs>
        <w:spacing w:after="0" w:line="240" w:lineRule="auto"/>
      </w:pPr>
      <w:r w:rsidRPr="001F6FA7">
        <w:rPr>
          <w:rFonts w:eastAsia="Times New Roman"/>
          <w:color w:val="000000"/>
          <w:spacing w:val="-8"/>
        </w:rPr>
        <w:t>д)</w:t>
      </w:r>
      <w:r w:rsidRPr="001F6FA7">
        <w:rPr>
          <w:rFonts w:eastAsia="Times New Roman"/>
          <w:color w:val="000000"/>
        </w:rPr>
        <w:tab/>
      </w:r>
      <w:r w:rsidRPr="001F6FA7">
        <w:rPr>
          <w:rFonts w:eastAsia="Times New Roman"/>
          <w:color w:val="000000"/>
          <w:spacing w:val="-2"/>
        </w:rPr>
        <w:t>масла в масленках, при необходимости добавить его.</w:t>
      </w:r>
    </w:p>
    <w:p w:rsidR="00670A94" w:rsidRPr="001F6FA7" w:rsidRDefault="00670A94" w:rsidP="00B57A5A">
      <w:pPr>
        <w:widowControl w:val="0"/>
        <w:numPr>
          <w:ilvl w:val="0"/>
          <w:numId w:val="9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730"/>
        <w:rPr>
          <w:color w:val="000000"/>
          <w:spacing w:val="-13"/>
        </w:rPr>
      </w:pPr>
      <w:r w:rsidRPr="001F6FA7">
        <w:rPr>
          <w:rFonts w:eastAsia="Times New Roman"/>
          <w:color w:val="000000"/>
          <w:spacing w:val="-2"/>
        </w:rPr>
        <w:t>Убедиться в отсутствии оголённых проводов.</w:t>
      </w:r>
    </w:p>
    <w:p w:rsidR="00670A94" w:rsidRPr="001F6FA7" w:rsidRDefault="00670A94" w:rsidP="00B57A5A">
      <w:pPr>
        <w:widowControl w:val="0"/>
        <w:numPr>
          <w:ilvl w:val="0"/>
          <w:numId w:val="10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240" w:lineRule="auto"/>
        <w:ind w:left="14" w:firstLine="715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2"/>
        </w:rPr>
        <w:t>Убедиться внешним осмотром в исправном состоянии дви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-2"/>
        </w:rPr>
        <w:t>жущихся частей станков и транспорта автоматических линий.</w:t>
      </w:r>
    </w:p>
    <w:p w:rsidR="00670A94" w:rsidRPr="001F6FA7" w:rsidRDefault="00670A94" w:rsidP="00B57A5A">
      <w:pPr>
        <w:shd w:val="clear" w:color="auto" w:fill="FFFFFF"/>
        <w:tabs>
          <w:tab w:val="left" w:pos="1531"/>
        </w:tabs>
        <w:spacing w:after="0" w:line="240" w:lineRule="auto"/>
        <w:ind w:left="19" w:firstLine="720"/>
      </w:pPr>
      <w:r w:rsidRPr="001F6FA7">
        <w:rPr>
          <w:color w:val="000000"/>
          <w:spacing w:val="-11"/>
        </w:rPr>
        <w:t>2.10.</w:t>
      </w:r>
      <w:r w:rsidRPr="001F6FA7">
        <w:rPr>
          <w:color w:val="000000"/>
        </w:rPr>
        <w:tab/>
      </w:r>
      <w:r w:rsidRPr="001F6FA7">
        <w:rPr>
          <w:rFonts w:eastAsia="Times New Roman"/>
          <w:color w:val="000000"/>
          <w:spacing w:val="3"/>
        </w:rPr>
        <w:t>Проверить надёжность закрепления и центрирования ре</w:t>
      </w:r>
      <w:r w:rsidRPr="001F6FA7">
        <w:rPr>
          <w:rFonts w:eastAsia="Times New Roman"/>
          <w:color w:val="000000"/>
          <w:spacing w:val="3"/>
        </w:rPr>
        <w:softHyphen/>
      </w:r>
      <w:r w:rsidRPr="001F6FA7">
        <w:rPr>
          <w:rFonts w:eastAsia="Times New Roman"/>
          <w:color w:val="000000"/>
          <w:spacing w:val="-5"/>
        </w:rPr>
        <w:t>жущего инструмента.</w:t>
      </w:r>
    </w:p>
    <w:p w:rsidR="00670A94" w:rsidRPr="001F6FA7" w:rsidRDefault="00670A94" w:rsidP="00B57A5A">
      <w:pPr>
        <w:shd w:val="clear" w:color="auto" w:fill="FFFFFF"/>
        <w:spacing w:after="0" w:line="240" w:lineRule="auto"/>
        <w:ind w:left="34" w:right="48" w:firstLine="706"/>
        <w:jc w:val="both"/>
      </w:pPr>
      <w:r w:rsidRPr="001F6FA7">
        <w:rPr>
          <w:color w:val="000000"/>
          <w:spacing w:val="1"/>
        </w:rPr>
        <w:t>2.</w:t>
      </w:r>
      <w:proofErr w:type="gramStart"/>
      <w:r w:rsidRPr="001F6FA7">
        <w:rPr>
          <w:color w:val="000000"/>
          <w:spacing w:val="1"/>
        </w:rPr>
        <w:t>11.</w:t>
      </w:r>
      <w:r w:rsidRPr="001F6FA7">
        <w:rPr>
          <w:rFonts w:eastAsia="Times New Roman"/>
          <w:color w:val="000000"/>
          <w:spacing w:val="1"/>
        </w:rPr>
        <w:t>Прежде</w:t>
      </w:r>
      <w:proofErr w:type="gramEnd"/>
      <w:r w:rsidRPr="001F6FA7">
        <w:rPr>
          <w:rFonts w:eastAsia="Times New Roman"/>
          <w:color w:val="000000"/>
          <w:spacing w:val="1"/>
        </w:rPr>
        <w:t xml:space="preserve"> чем включить автоматическую линию, проверить, </w:t>
      </w:r>
      <w:r w:rsidRPr="001F6FA7">
        <w:rPr>
          <w:rFonts w:eastAsia="Times New Roman"/>
          <w:color w:val="000000"/>
          <w:spacing w:val="-3"/>
        </w:rPr>
        <w:t xml:space="preserve">нет ли посторонних предметов, мешающих пуску и работе механизмов </w:t>
      </w:r>
      <w:r w:rsidRPr="001F6FA7">
        <w:rPr>
          <w:rFonts w:eastAsia="Times New Roman"/>
          <w:color w:val="000000"/>
          <w:spacing w:val="-2"/>
        </w:rPr>
        <w:t>и лишь после этого проверить работу станков на холостом ходу.</w:t>
      </w:r>
    </w:p>
    <w:p w:rsidR="00670A94" w:rsidRPr="001F6FA7" w:rsidRDefault="00670A94" w:rsidP="00B57A5A">
      <w:pPr>
        <w:widowControl w:val="0"/>
        <w:numPr>
          <w:ilvl w:val="0"/>
          <w:numId w:val="11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24" w:firstLine="720"/>
        <w:rPr>
          <w:color w:val="000000"/>
          <w:spacing w:val="-11"/>
        </w:rPr>
      </w:pPr>
      <w:r w:rsidRPr="001F6FA7">
        <w:rPr>
          <w:rFonts w:eastAsia="Times New Roman"/>
          <w:color w:val="000000"/>
          <w:spacing w:val="4"/>
        </w:rPr>
        <w:t xml:space="preserve">Проверить исправность </w:t>
      </w:r>
      <w:proofErr w:type="gramStart"/>
      <w:r w:rsidRPr="001F6FA7">
        <w:rPr>
          <w:rFonts w:eastAsia="Times New Roman"/>
          <w:color w:val="000000"/>
          <w:spacing w:val="4"/>
        </w:rPr>
        <w:t>системы  смазки</w:t>
      </w:r>
      <w:proofErr w:type="gramEnd"/>
      <w:r w:rsidRPr="001F6FA7">
        <w:rPr>
          <w:rFonts w:eastAsia="Times New Roman"/>
          <w:color w:val="000000"/>
          <w:spacing w:val="4"/>
        </w:rPr>
        <w:t xml:space="preserve">  и охлаждения.</w:t>
      </w:r>
      <w:r w:rsidR="0039757B" w:rsidRPr="001F6FA7">
        <w:rPr>
          <w:rFonts w:eastAsia="Times New Roman"/>
          <w:color w:val="000000"/>
          <w:spacing w:val="4"/>
        </w:rPr>
        <w:t xml:space="preserve"> </w:t>
      </w:r>
      <w:r w:rsidRPr="001F6FA7">
        <w:rPr>
          <w:rFonts w:eastAsia="Times New Roman"/>
          <w:color w:val="000000"/>
        </w:rPr>
        <w:t>Убедиться в том, что смазка и охлаждающая жидкость подаётся нор</w:t>
      </w:r>
      <w:r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  <w:spacing w:val="-5"/>
        </w:rPr>
        <w:t>мально и бесперебойно.</w:t>
      </w:r>
    </w:p>
    <w:p w:rsidR="00670A94" w:rsidRPr="001F6FA7" w:rsidRDefault="00670A94" w:rsidP="00B57A5A">
      <w:pPr>
        <w:widowControl w:val="0"/>
        <w:numPr>
          <w:ilvl w:val="0"/>
          <w:numId w:val="11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24" w:firstLine="720"/>
        <w:rPr>
          <w:color w:val="000000"/>
          <w:spacing w:val="-12"/>
        </w:rPr>
      </w:pPr>
      <w:r w:rsidRPr="001F6FA7">
        <w:rPr>
          <w:rFonts w:eastAsia="Times New Roman"/>
          <w:color w:val="000000"/>
          <w:spacing w:val="2"/>
        </w:rPr>
        <w:t>Перед каждым включением автоматической линии прове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-3"/>
        </w:rPr>
        <w:t>рить, что пуск её никому не угрожает.</w:t>
      </w:r>
    </w:p>
    <w:p w:rsidR="00670A94" w:rsidRPr="001F6FA7" w:rsidRDefault="00670A94" w:rsidP="00B57A5A">
      <w:pPr>
        <w:widowControl w:val="0"/>
        <w:numPr>
          <w:ilvl w:val="0"/>
          <w:numId w:val="11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24" w:firstLine="720"/>
        <w:rPr>
          <w:color w:val="000000"/>
          <w:spacing w:val="-12"/>
        </w:rPr>
      </w:pPr>
      <w:r w:rsidRPr="001F6FA7">
        <w:rPr>
          <w:rFonts w:eastAsia="Times New Roman"/>
          <w:color w:val="000000"/>
          <w:spacing w:val="2"/>
        </w:rPr>
        <w:t>Проверить наличие заготовок. Убедиться, что используе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4"/>
        </w:rPr>
        <w:t>мые заготовки и тара размещены безопасно, удобно, устойчиво, не</w:t>
      </w:r>
      <w:r w:rsidR="0039757B" w:rsidRPr="001F6FA7">
        <w:rPr>
          <w:rFonts w:eastAsia="Times New Roman"/>
          <w:color w:val="000000"/>
          <w:spacing w:val="4"/>
        </w:rPr>
        <w:t xml:space="preserve"> </w:t>
      </w:r>
      <w:r w:rsidRPr="001F6FA7">
        <w:rPr>
          <w:rFonts w:eastAsia="Times New Roman"/>
          <w:color w:val="000000"/>
          <w:spacing w:val="-4"/>
        </w:rPr>
        <w:t>перекрывая проходов и проездов.</w:t>
      </w:r>
    </w:p>
    <w:p w:rsidR="00670A94" w:rsidRPr="001F6FA7" w:rsidRDefault="00670A94" w:rsidP="00B57A5A">
      <w:pPr>
        <w:widowControl w:val="0"/>
        <w:numPr>
          <w:ilvl w:val="0"/>
          <w:numId w:val="11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24" w:firstLine="720"/>
        <w:rPr>
          <w:color w:val="000000"/>
          <w:spacing w:val="-9"/>
        </w:rPr>
      </w:pPr>
      <w:r w:rsidRPr="001F6FA7">
        <w:rPr>
          <w:rFonts w:eastAsia="Times New Roman"/>
          <w:color w:val="000000"/>
          <w:spacing w:val="-1"/>
        </w:rPr>
        <w:lastRenderedPageBreak/>
        <w:t>Проверить исправность осветительных приборов внешним</w:t>
      </w:r>
      <w:r w:rsidR="0039757B" w:rsidRPr="001F6FA7">
        <w:rPr>
          <w:rFonts w:eastAsia="Times New Roman"/>
          <w:color w:val="000000"/>
          <w:spacing w:val="-1"/>
        </w:rPr>
        <w:t xml:space="preserve"> </w:t>
      </w:r>
      <w:r w:rsidRPr="001F6FA7">
        <w:rPr>
          <w:rFonts w:eastAsia="Times New Roman"/>
          <w:color w:val="000000"/>
          <w:spacing w:val="-9"/>
        </w:rPr>
        <w:t>осмотром.</w:t>
      </w:r>
    </w:p>
    <w:p w:rsidR="00670A94" w:rsidRPr="001F6FA7" w:rsidRDefault="00670A94" w:rsidP="00B57A5A">
      <w:pPr>
        <w:widowControl w:val="0"/>
        <w:numPr>
          <w:ilvl w:val="0"/>
          <w:numId w:val="11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744"/>
        <w:rPr>
          <w:color w:val="000000"/>
          <w:spacing w:val="-9"/>
        </w:rPr>
      </w:pPr>
      <w:r w:rsidRPr="001F6FA7">
        <w:rPr>
          <w:rFonts w:eastAsia="Times New Roman"/>
          <w:color w:val="000000"/>
          <w:spacing w:val="-2"/>
        </w:rPr>
        <w:t>Проверить исправность вентиляционных отсосов.</w:t>
      </w:r>
    </w:p>
    <w:p w:rsidR="0039757B" w:rsidRPr="001F6FA7" w:rsidRDefault="0039757B" w:rsidP="00B57A5A">
      <w:pPr>
        <w:shd w:val="clear" w:color="auto" w:fill="FFFFFF"/>
        <w:spacing w:after="0" w:line="240" w:lineRule="auto"/>
        <w:ind w:left="5"/>
        <w:jc w:val="center"/>
        <w:rPr>
          <w:b/>
          <w:bCs/>
          <w:color w:val="000000"/>
          <w:spacing w:val="-2"/>
        </w:rPr>
      </w:pPr>
    </w:p>
    <w:p w:rsidR="00670A94" w:rsidRPr="001F6FA7" w:rsidRDefault="00670A94" w:rsidP="00B57A5A">
      <w:pPr>
        <w:shd w:val="clear" w:color="auto" w:fill="FFFFFF"/>
        <w:spacing w:after="0" w:line="240" w:lineRule="auto"/>
        <w:ind w:left="5"/>
        <w:jc w:val="center"/>
      </w:pPr>
      <w:r w:rsidRPr="001F6FA7">
        <w:rPr>
          <w:b/>
          <w:bCs/>
          <w:color w:val="000000"/>
          <w:spacing w:val="-2"/>
        </w:rPr>
        <w:t xml:space="preserve">3. </w:t>
      </w:r>
      <w:r w:rsidRPr="001F6FA7">
        <w:rPr>
          <w:rFonts w:eastAsia="Times New Roman"/>
          <w:b/>
          <w:bCs/>
          <w:color w:val="000000"/>
          <w:spacing w:val="-2"/>
        </w:rPr>
        <w:t>Требования охраны труда во время работы</w:t>
      </w:r>
    </w:p>
    <w:p w:rsidR="0039757B" w:rsidRPr="001F6FA7" w:rsidRDefault="0039757B" w:rsidP="0039757B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rPr>
          <w:color w:val="000000"/>
          <w:spacing w:val="-14"/>
        </w:rPr>
      </w:pPr>
    </w:p>
    <w:p w:rsidR="00670A94" w:rsidRPr="001F6FA7" w:rsidRDefault="00670A94" w:rsidP="00B57A5A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62" w:firstLine="710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2"/>
        </w:rPr>
        <w:t>Соблюдать требования, изложенные в руководстве по экс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-6"/>
        </w:rPr>
        <w:t>плуатации линии.</w:t>
      </w:r>
    </w:p>
    <w:p w:rsidR="00670A94" w:rsidRPr="001F6FA7" w:rsidRDefault="00670A94" w:rsidP="00B57A5A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62" w:firstLine="710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5"/>
        </w:rPr>
        <w:t>Выполнять только ту работу, которая поручена мастером</w:t>
      </w:r>
      <w:r w:rsidR="0039757B" w:rsidRPr="001F6FA7">
        <w:rPr>
          <w:rFonts w:eastAsia="Times New Roman"/>
          <w:color w:val="000000"/>
          <w:spacing w:val="5"/>
        </w:rPr>
        <w:t xml:space="preserve"> </w:t>
      </w:r>
      <w:r w:rsidRPr="001F6FA7">
        <w:rPr>
          <w:rFonts w:eastAsia="Times New Roman"/>
          <w:color w:val="000000"/>
          <w:spacing w:val="-3"/>
        </w:rPr>
        <w:t>или руководителем работ и разрешена администрацией цеха.</w:t>
      </w:r>
    </w:p>
    <w:p w:rsidR="00670A94" w:rsidRPr="001F6FA7" w:rsidRDefault="00670A94" w:rsidP="00B57A5A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62" w:firstLine="710"/>
        <w:rPr>
          <w:color w:val="000000"/>
          <w:spacing w:val="-13"/>
        </w:rPr>
      </w:pPr>
      <w:r w:rsidRPr="001F6FA7">
        <w:rPr>
          <w:rFonts w:eastAsia="Times New Roman"/>
          <w:color w:val="000000"/>
          <w:spacing w:val="6"/>
        </w:rPr>
        <w:t>Во время работы быть внимательным, не отвлекаться от</w:t>
      </w:r>
      <w:r w:rsidR="0039757B" w:rsidRPr="001F6FA7">
        <w:rPr>
          <w:rFonts w:eastAsia="Times New Roman"/>
          <w:color w:val="000000"/>
          <w:spacing w:val="6"/>
        </w:rPr>
        <w:t xml:space="preserve"> </w:t>
      </w:r>
      <w:r w:rsidRPr="001F6FA7">
        <w:rPr>
          <w:rFonts w:eastAsia="Times New Roman"/>
          <w:color w:val="000000"/>
          <w:spacing w:val="-3"/>
        </w:rPr>
        <w:t>своих прямых обязанностей, не отвлекать других какими-либо дела</w:t>
      </w:r>
      <w:r w:rsidR="0039757B" w:rsidRPr="001F6FA7">
        <w:rPr>
          <w:rFonts w:eastAsia="Times New Roman"/>
          <w:color w:val="000000"/>
          <w:spacing w:val="-3"/>
        </w:rPr>
        <w:t xml:space="preserve">ми </w:t>
      </w:r>
      <w:r w:rsidRPr="001F6FA7">
        <w:rPr>
          <w:rFonts w:eastAsia="Times New Roman"/>
          <w:color w:val="000000"/>
          <w:spacing w:val="-3"/>
        </w:rPr>
        <w:t>или разговорами, не имеющими отношения к работе.</w:t>
      </w:r>
    </w:p>
    <w:p w:rsidR="00670A94" w:rsidRPr="001F6FA7" w:rsidRDefault="00670A94" w:rsidP="00B57A5A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62" w:firstLine="710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-4"/>
        </w:rPr>
        <w:t>Для обеспечения правильной установки на станок приспособ</w:t>
      </w:r>
      <w:r w:rsidRPr="001F6FA7">
        <w:rPr>
          <w:rFonts w:eastAsia="Times New Roman"/>
          <w:color w:val="000000"/>
          <w:spacing w:val="-4"/>
        </w:rPr>
        <w:softHyphen/>
      </w:r>
      <w:r w:rsidRPr="001F6FA7">
        <w:rPr>
          <w:rFonts w:eastAsia="Times New Roman"/>
          <w:color w:val="000000"/>
          <w:spacing w:val="1"/>
        </w:rPr>
        <w:t>лений и обрабатываемых деталей, очищать базовые поверхности от</w:t>
      </w:r>
      <w:r w:rsidR="0039757B" w:rsidRPr="001F6FA7">
        <w:rPr>
          <w:rFonts w:eastAsia="Times New Roman"/>
          <w:color w:val="000000"/>
          <w:spacing w:val="1"/>
        </w:rPr>
        <w:t xml:space="preserve"> </w:t>
      </w:r>
      <w:r w:rsidRPr="001F6FA7">
        <w:rPr>
          <w:rFonts w:eastAsia="Times New Roman"/>
          <w:color w:val="000000"/>
          <w:spacing w:val="-8"/>
        </w:rPr>
        <w:t>стружки и масла.</w:t>
      </w:r>
    </w:p>
    <w:p w:rsidR="00670A94" w:rsidRPr="001F6FA7" w:rsidRDefault="00670A94" w:rsidP="00B57A5A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left="62" w:firstLine="710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-4"/>
        </w:rPr>
        <w:t>Обрабатываемая деталь должна быть надёжно закреплена в</w:t>
      </w:r>
      <w:r w:rsidR="0039757B" w:rsidRPr="001F6FA7">
        <w:rPr>
          <w:rFonts w:eastAsia="Times New Roman"/>
          <w:color w:val="000000"/>
          <w:spacing w:val="-4"/>
        </w:rPr>
        <w:t xml:space="preserve"> </w:t>
      </w:r>
      <w:r w:rsidRPr="001F6FA7">
        <w:rPr>
          <w:rFonts w:eastAsia="Times New Roman"/>
          <w:color w:val="000000"/>
          <w:spacing w:val="-6"/>
        </w:rPr>
        <w:t>зажимных приспособлениях.</w:t>
      </w:r>
    </w:p>
    <w:p w:rsidR="002B1F29" w:rsidRPr="001F6FA7" w:rsidRDefault="002B1F29" w:rsidP="00B57A5A">
      <w:pPr>
        <w:widowControl w:val="0"/>
        <w:numPr>
          <w:ilvl w:val="0"/>
          <w:numId w:val="13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38" w:firstLine="725"/>
        <w:rPr>
          <w:color w:val="000000"/>
          <w:spacing w:val="-14"/>
        </w:rPr>
      </w:pPr>
      <w:r w:rsidRPr="001F6FA7">
        <w:rPr>
          <w:rFonts w:eastAsia="Times New Roman"/>
          <w:color w:val="000000"/>
        </w:rPr>
        <w:t>При наладке (</w:t>
      </w:r>
      <w:proofErr w:type="spellStart"/>
      <w:r w:rsidRPr="001F6FA7">
        <w:rPr>
          <w:rFonts w:eastAsia="Times New Roman"/>
          <w:color w:val="000000"/>
        </w:rPr>
        <w:t>подналадке</w:t>
      </w:r>
      <w:proofErr w:type="spellEnd"/>
      <w:r w:rsidRPr="001F6FA7">
        <w:rPr>
          <w:rFonts w:eastAsia="Times New Roman"/>
          <w:color w:val="000000"/>
        </w:rPr>
        <w:t>), снимаемые части станка и дета</w:t>
      </w:r>
      <w:r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  <w:spacing w:val="-2"/>
        </w:rPr>
        <w:t>ли должны укладываться на подготовленные стеллажи и подставки.</w:t>
      </w:r>
    </w:p>
    <w:p w:rsidR="002B1F29" w:rsidRPr="001F6FA7" w:rsidRDefault="002B1F29" w:rsidP="00B57A5A">
      <w:pPr>
        <w:widowControl w:val="0"/>
        <w:numPr>
          <w:ilvl w:val="0"/>
          <w:numId w:val="13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38" w:firstLine="725"/>
        <w:rPr>
          <w:color w:val="000000"/>
          <w:spacing w:val="-15"/>
        </w:rPr>
      </w:pPr>
      <w:r w:rsidRPr="001F6FA7">
        <w:rPr>
          <w:rFonts w:eastAsia="Times New Roman"/>
          <w:color w:val="000000"/>
          <w:spacing w:val="5"/>
        </w:rPr>
        <w:t>Не производить замеров детали, не дождавшись полного</w:t>
      </w:r>
      <w:r w:rsidR="0039757B" w:rsidRPr="001F6FA7">
        <w:rPr>
          <w:rFonts w:eastAsia="Times New Roman"/>
          <w:color w:val="000000"/>
          <w:spacing w:val="5"/>
        </w:rPr>
        <w:t xml:space="preserve"> </w:t>
      </w:r>
      <w:r w:rsidRPr="001F6FA7">
        <w:rPr>
          <w:rFonts w:eastAsia="Times New Roman"/>
          <w:color w:val="000000"/>
          <w:spacing w:val="-3"/>
        </w:rPr>
        <w:t>окончания цикла работы станка и остановки движения замеряемой де</w:t>
      </w:r>
      <w:r w:rsidRPr="001F6FA7">
        <w:rPr>
          <w:rFonts w:eastAsia="Times New Roman"/>
          <w:color w:val="000000"/>
          <w:spacing w:val="-3"/>
        </w:rPr>
        <w:softHyphen/>
      </w:r>
      <w:r w:rsidRPr="001F6FA7">
        <w:rPr>
          <w:rFonts w:eastAsia="Times New Roman"/>
          <w:color w:val="000000"/>
          <w:spacing w:val="-6"/>
        </w:rPr>
        <w:t xml:space="preserve">тали или инструмента. Не производить </w:t>
      </w:r>
      <w:proofErr w:type="spellStart"/>
      <w:r w:rsidRPr="001F6FA7">
        <w:rPr>
          <w:rFonts w:eastAsia="Times New Roman"/>
          <w:color w:val="000000"/>
          <w:spacing w:val="-6"/>
        </w:rPr>
        <w:t>подналадку</w:t>
      </w:r>
      <w:proofErr w:type="spellEnd"/>
      <w:r w:rsidRPr="001F6FA7">
        <w:rPr>
          <w:rFonts w:eastAsia="Times New Roman"/>
          <w:color w:val="000000"/>
          <w:spacing w:val="-6"/>
        </w:rPr>
        <w:t xml:space="preserve"> станков во время их</w:t>
      </w:r>
      <w:r w:rsidR="0039757B" w:rsidRPr="001F6FA7">
        <w:rPr>
          <w:rFonts w:eastAsia="Times New Roman"/>
          <w:color w:val="000000"/>
          <w:spacing w:val="-6"/>
        </w:rPr>
        <w:t xml:space="preserve"> </w:t>
      </w:r>
      <w:r w:rsidRPr="001F6FA7">
        <w:rPr>
          <w:rFonts w:eastAsia="Times New Roman"/>
          <w:color w:val="000000"/>
          <w:spacing w:val="-14"/>
        </w:rPr>
        <w:t>работы.</w:t>
      </w:r>
    </w:p>
    <w:p w:rsidR="002B1F29" w:rsidRPr="001F6FA7" w:rsidRDefault="002B1F29" w:rsidP="00B57A5A">
      <w:pPr>
        <w:widowControl w:val="0"/>
        <w:numPr>
          <w:ilvl w:val="0"/>
          <w:numId w:val="13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38" w:firstLine="725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-4"/>
        </w:rPr>
        <w:t>Не разрешается работать на автоматической линии в рукави</w:t>
      </w:r>
      <w:r w:rsidRPr="001F6FA7">
        <w:rPr>
          <w:rFonts w:eastAsia="Times New Roman"/>
          <w:color w:val="000000"/>
          <w:spacing w:val="-4"/>
        </w:rPr>
        <w:softHyphen/>
      </w:r>
      <w:r w:rsidRPr="001F6FA7">
        <w:rPr>
          <w:rFonts w:eastAsia="Times New Roman"/>
          <w:color w:val="000000"/>
          <w:spacing w:val="-6"/>
        </w:rPr>
        <w:t>цах, перчатках и с забинтованными руками.</w:t>
      </w:r>
    </w:p>
    <w:p w:rsidR="002B1F29" w:rsidRPr="001F6FA7" w:rsidRDefault="002B1F29" w:rsidP="00B57A5A">
      <w:pPr>
        <w:spacing w:after="0" w:line="240" w:lineRule="auto"/>
      </w:pPr>
    </w:p>
    <w:p w:rsidR="002B1F29" w:rsidRPr="001F6FA7" w:rsidRDefault="002B1F29" w:rsidP="00B57A5A">
      <w:pPr>
        <w:widowControl w:val="0"/>
        <w:numPr>
          <w:ilvl w:val="0"/>
          <w:numId w:val="14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3"/>
        </w:rPr>
      </w:pPr>
      <w:r w:rsidRPr="001F6FA7">
        <w:rPr>
          <w:rFonts w:eastAsia="Times New Roman"/>
          <w:color w:val="000000"/>
        </w:rPr>
        <w:t>Не пользоваться сжатым воздухом для очистки станка или</w:t>
      </w:r>
      <w:r w:rsidR="0039757B" w:rsidRPr="001F6FA7">
        <w:rPr>
          <w:rFonts w:eastAsia="Times New Roman"/>
          <w:color w:val="000000"/>
        </w:rPr>
        <w:t xml:space="preserve"> </w:t>
      </w:r>
      <w:r w:rsidRPr="001F6FA7">
        <w:rPr>
          <w:rFonts w:eastAsia="Times New Roman"/>
          <w:color w:val="000000"/>
          <w:spacing w:val="-7"/>
        </w:rPr>
        <w:t>базовых поверхностей.</w:t>
      </w:r>
    </w:p>
    <w:p w:rsidR="002B1F29" w:rsidRPr="001F6FA7" w:rsidRDefault="002B1F29" w:rsidP="00B57A5A">
      <w:pPr>
        <w:widowControl w:val="0"/>
        <w:numPr>
          <w:ilvl w:val="0"/>
          <w:numId w:val="14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5"/>
        </w:rPr>
      </w:pPr>
      <w:r w:rsidRPr="001F6FA7">
        <w:rPr>
          <w:rFonts w:eastAsia="Times New Roman"/>
          <w:color w:val="000000"/>
          <w:spacing w:val="-4"/>
        </w:rPr>
        <w:t>Закончив наладку (</w:t>
      </w:r>
      <w:proofErr w:type="spellStart"/>
      <w:r w:rsidRPr="001F6FA7">
        <w:rPr>
          <w:rFonts w:eastAsia="Times New Roman"/>
          <w:color w:val="000000"/>
          <w:spacing w:val="-4"/>
        </w:rPr>
        <w:t>подналадку</w:t>
      </w:r>
      <w:proofErr w:type="spellEnd"/>
      <w:r w:rsidRPr="001F6FA7">
        <w:rPr>
          <w:rFonts w:eastAsia="Times New Roman"/>
          <w:color w:val="000000"/>
          <w:spacing w:val="-4"/>
        </w:rPr>
        <w:t xml:space="preserve">) проверить, не остались ли </w:t>
      </w:r>
      <w:r w:rsidR="0039757B" w:rsidRPr="001F6FA7">
        <w:rPr>
          <w:rFonts w:eastAsia="Times New Roman"/>
          <w:color w:val="000000"/>
          <w:spacing w:val="-4"/>
        </w:rPr>
        <w:t xml:space="preserve">в </w:t>
      </w:r>
      <w:r w:rsidRPr="001F6FA7">
        <w:rPr>
          <w:rFonts w:eastAsia="Times New Roman"/>
          <w:color w:val="000000"/>
          <w:spacing w:val="-4"/>
        </w:rPr>
        <w:t>механизмах станка ручной инструмент, крепёжные детали и другие по</w:t>
      </w:r>
      <w:r w:rsidRPr="001F6FA7">
        <w:rPr>
          <w:rFonts w:eastAsia="Times New Roman"/>
          <w:color w:val="000000"/>
          <w:spacing w:val="-4"/>
        </w:rPr>
        <w:softHyphen/>
      </w:r>
      <w:r w:rsidR="0039757B" w:rsidRPr="001F6FA7">
        <w:rPr>
          <w:rFonts w:eastAsia="Times New Roman"/>
          <w:color w:val="000000"/>
          <w:spacing w:val="-4"/>
        </w:rPr>
        <w:t xml:space="preserve"> </w:t>
      </w:r>
      <w:r w:rsidRPr="001F6FA7">
        <w:rPr>
          <w:rFonts w:eastAsia="Times New Roman"/>
          <w:color w:val="000000"/>
          <w:spacing w:val="-7"/>
        </w:rPr>
        <w:t>сторонние предметы.</w:t>
      </w:r>
    </w:p>
    <w:p w:rsidR="002B1F29" w:rsidRPr="001F6FA7" w:rsidRDefault="002B1F29" w:rsidP="00B57A5A">
      <w:pPr>
        <w:widowControl w:val="0"/>
        <w:numPr>
          <w:ilvl w:val="0"/>
          <w:numId w:val="14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4"/>
        </w:rPr>
      </w:pPr>
      <w:r w:rsidRPr="001F6FA7">
        <w:rPr>
          <w:rFonts w:eastAsia="Times New Roman"/>
          <w:color w:val="000000"/>
          <w:spacing w:val="-2"/>
        </w:rPr>
        <w:t>Не допускать загромождения рабочего места, проходов де</w:t>
      </w:r>
      <w:r w:rsidRPr="001F6FA7">
        <w:rPr>
          <w:rFonts w:eastAsia="Times New Roman"/>
          <w:color w:val="000000"/>
          <w:spacing w:val="-2"/>
        </w:rPr>
        <w:softHyphen/>
      </w:r>
      <w:r w:rsidRPr="001F6FA7">
        <w:rPr>
          <w:rFonts w:eastAsia="Times New Roman"/>
          <w:color w:val="000000"/>
          <w:spacing w:val="-4"/>
        </w:rPr>
        <w:t>талями, заготовками, тарой, а также посторонними предметами.</w:t>
      </w:r>
    </w:p>
    <w:p w:rsidR="002B1F29" w:rsidRPr="001F6FA7" w:rsidRDefault="002B1F29" w:rsidP="00B57A5A">
      <w:pPr>
        <w:shd w:val="clear" w:color="auto" w:fill="FFFFFF"/>
        <w:spacing w:after="0" w:line="240" w:lineRule="auto"/>
        <w:ind w:left="67" w:right="14" w:firstLine="710"/>
        <w:jc w:val="both"/>
      </w:pPr>
      <w:r w:rsidRPr="001F6FA7">
        <w:rPr>
          <w:rFonts w:eastAsia="Times New Roman"/>
          <w:color w:val="000000"/>
          <w:spacing w:val="-3"/>
        </w:rPr>
        <w:t>Обязательно остановить линию и вывести инструмент из рабоче</w:t>
      </w:r>
      <w:r w:rsidRPr="001F6FA7">
        <w:rPr>
          <w:rFonts w:eastAsia="Times New Roman"/>
          <w:color w:val="000000"/>
          <w:spacing w:val="-3"/>
        </w:rPr>
        <w:softHyphen/>
      </w:r>
      <w:r w:rsidRPr="001F6FA7">
        <w:rPr>
          <w:rFonts w:eastAsia="Times New Roman"/>
          <w:color w:val="000000"/>
          <w:spacing w:val="-8"/>
        </w:rPr>
        <w:t>го состояния при:</w:t>
      </w:r>
    </w:p>
    <w:p w:rsidR="002B1F29" w:rsidRPr="001F6FA7" w:rsidRDefault="002B1F29" w:rsidP="00B57A5A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color w:val="000000"/>
        </w:rPr>
      </w:pPr>
      <w:r w:rsidRPr="001F6FA7">
        <w:rPr>
          <w:rFonts w:eastAsia="Times New Roman"/>
          <w:color w:val="000000"/>
          <w:spacing w:val="-3"/>
        </w:rPr>
        <w:t>уходе от станка даже на короткое время;</w:t>
      </w:r>
    </w:p>
    <w:p w:rsidR="002B1F29" w:rsidRPr="001F6FA7" w:rsidRDefault="002B1F29" w:rsidP="00B57A5A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color w:val="000000"/>
        </w:rPr>
      </w:pPr>
      <w:r w:rsidRPr="001F6FA7">
        <w:rPr>
          <w:rFonts w:eastAsia="Times New Roman"/>
          <w:color w:val="000000"/>
          <w:spacing w:val="-4"/>
        </w:rPr>
        <w:t>временном прекращении работы;</w:t>
      </w:r>
    </w:p>
    <w:p w:rsidR="002B1F29" w:rsidRPr="001F6FA7" w:rsidRDefault="002B1F29" w:rsidP="00B57A5A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color w:val="000000"/>
        </w:rPr>
      </w:pPr>
      <w:r w:rsidRPr="001F6FA7">
        <w:rPr>
          <w:rFonts w:eastAsia="Times New Roman"/>
          <w:color w:val="000000"/>
          <w:spacing w:val="-4"/>
        </w:rPr>
        <w:t>перерывах подачи электроэнергии;</w:t>
      </w:r>
    </w:p>
    <w:p w:rsidR="002B1F29" w:rsidRPr="001F6FA7" w:rsidRDefault="002B1F29" w:rsidP="00B57A5A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color w:val="000000"/>
        </w:rPr>
      </w:pPr>
      <w:r w:rsidRPr="001F6FA7">
        <w:rPr>
          <w:rFonts w:eastAsia="Times New Roman"/>
          <w:color w:val="000000"/>
          <w:spacing w:val="-3"/>
        </w:rPr>
        <w:t>установке, съёме и переустановке деталей;</w:t>
      </w:r>
    </w:p>
    <w:p w:rsidR="002B1F29" w:rsidRPr="001F6FA7" w:rsidRDefault="002B1F29" w:rsidP="00B57A5A">
      <w:pPr>
        <w:widowControl w:val="0"/>
        <w:numPr>
          <w:ilvl w:val="0"/>
          <w:numId w:val="15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58"/>
        <w:rPr>
          <w:color w:val="000000"/>
        </w:rPr>
      </w:pPr>
      <w:r w:rsidRPr="001F6FA7">
        <w:rPr>
          <w:rFonts w:eastAsia="Times New Roman"/>
          <w:color w:val="000000"/>
          <w:spacing w:val="-3"/>
        </w:rPr>
        <w:t>уборке, смазке и чистке станка;</w:t>
      </w:r>
    </w:p>
    <w:p w:rsidR="002B1F29" w:rsidRPr="001F6FA7" w:rsidRDefault="002B1F29" w:rsidP="00B57A5A">
      <w:pPr>
        <w:shd w:val="clear" w:color="auto" w:fill="FFFFFF"/>
        <w:spacing w:after="0" w:line="240" w:lineRule="auto"/>
      </w:pPr>
      <w:proofErr w:type="gramStart"/>
      <w:r w:rsidRPr="001F6FA7">
        <w:rPr>
          <w:color w:val="000000"/>
          <w:spacing w:val="-4"/>
        </w:rPr>
        <w:t>.-</w:t>
      </w:r>
      <w:proofErr w:type="gramEnd"/>
      <w:r w:rsidRPr="001F6FA7">
        <w:rPr>
          <w:color w:val="000000"/>
          <w:spacing w:val="-4"/>
        </w:rPr>
        <w:t xml:space="preserve"> </w:t>
      </w:r>
      <w:r w:rsidRPr="001F6FA7">
        <w:rPr>
          <w:rFonts w:eastAsia="Times New Roman"/>
          <w:color w:val="000000"/>
          <w:spacing w:val="-4"/>
        </w:rPr>
        <w:t>проверке режущего инструмента;</w:t>
      </w:r>
    </w:p>
    <w:p w:rsidR="002B1F29" w:rsidRPr="001F6FA7" w:rsidRDefault="002B1F29" w:rsidP="00B57A5A">
      <w:pPr>
        <w:shd w:val="clear" w:color="auto" w:fill="FFFFFF"/>
        <w:tabs>
          <w:tab w:val="left" w:pos="226"/>
        </w:tabs>
        <w:spacing w:after="0" w:line="240" w:lineRule="auto"/>
        <w:ind w:left="58"/>
      </w:pPr>
      <w:r w:rsidRPr="001F6FA7">
        <w:rPr>
          <w:color w:val="000000"/>
        </w:rPr>
        <w:t>-</w:t>
      </w:r>
      <w:r w:rsidRPr="001F6FA7">
        <w:rPr>
          <w:color w:val="000000"/>
        </w:rPr>
        <w:tab/>
      </w:r>
      <w:r w:rsidRPr="001F6FA7">
        <w:rPr>
          <w:rFonts w:eastAsia="Times New Roman"/>
          <w:color w:val="000000"/>
          <w:spacing w:val="-3"/>
        </w:rPr>
        <w:t>обнаружении каких-либо неисправностей в работе оборудования.</w:t>
      </w:r>
    </w:p>
    <w:p w:rsidR="002B1F29" w:rsidRPr="001F6FA7" w:rsidRDefault="002B1F29" w:rsidP="00B57A5A">
      <w:pPr>
        <w:widowControl w:val="0"/>
        <w:numPr>
          <w:ilvl w:val="0"/>
          <w:numId w:val="16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0"/>
        </w:rPr>
      </w:pPr>
      <w:r w:rsidRPr="001F6FA7">
        <w:rPr>
          <w:rFonts w:eastAsia="Times New Roman"/>
          <w:color w:val="000000"/>
          <w:spacing w:val="3"/>
        </w:rPr>
        <w:t>При включенном станке не открывать ограждения движу</w:t>
      </w:r>
      <w:r w:rsidRPr="001F6FA7">
        <w:rPr>
          <w:rFonts w:eastAsia="Times New Roman"/>
          <w:color w:val="000000"/>
          <w:spacing w:val="3"/>
        </w:rPr>
        <w:softHyphen/>
      </w:r>
      <w:r w:rsidRPr="001F6FA7">
        <w:rPr>
          <w:rFonts w:eastAsia="Times New Roman"/>
          <w:color w:val="000000"/>
          <w:spacing w:val="-1"/>
        </w:rPr>
        <w:t>щихся элементов станка, требующих периодического доступа при на</w:t>
      </w:r>
      <w:r w:rsidRPr="001F6FA7">
        <w:rPr>
          <w:rFonts w:eastAsia="Times New Roman"/>
          <w:color w:val="000000"/>
          <w:spacing w:val="-1"/>
        </w:rPr>
        <w:softHyphen/>
      </w:r>
      <w:r w:rsidRPr="001F6FA7">
        <w:rPr>
          <w:rFonts w:eastAsia="Times New Roman"/>
          <w:color w:val="000000"/>
          <w:spacing w:val="-4"/>
        </w:rPr>
        <w:t>ладке, смене ремней и т.п.</w:t>
      </w:r>
    </w:p>
    <w:p w:rsidR="002B1F29" w:rsidRPr="001F6FA7" w:rsidRDefault="002B1F29" w:rsidP="00B57A5A">
      <w:pPr>
        <w:widowControl w:val="0"/>
        <w:numPr>
          <w:ilvl w:val="0"/>
          <w:numId w:val="16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0"/>
        </w:rPr>
      </w:pPr>
      <w:r w:rsidRPr="001F6FA7">
        <w:rPr>
          <w:rFonts w:eastAsia="Times New Roman"/>
          <w:color w:val="000000"/>
          <w:spacing w:val="2"/>
        </w:rPr>
        <w:t>Не допускать на своё рабочее место лиц, не имеющих от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-4"/>
        </w:rPr>
        <w:t xml:space="preserve">ношения к порученной </w:t>
      </w:r>
      <w:r w:rsidR="0039757B" w:rsidRPr="001F6FA7">
        <w:rPr>
          <w:rFonts w:eastAsia="Times New Roman"/>
          <w:color w:val="000000"/>
          <w:spacing w:val="-4"/>
        </w:rPr>
        <w:t>В</w:t>
      </w:r>
      <w:r w:rsidRPr="001F6FA7">
        <w:rPr>
          <w:rFonts w:eastAsia="Times New Roman"/>
          <w:color w:val="000000"/>
          <w:spacing w:val="-4"/>
        </w:rPr>
        <w:t>ам работе.</w:t>
      </w:r>
    </w:p>
    <w:p w:rsidR="002B1F29" w:rsidRPr="001F6FA7" w:rsidRDefault="002B1F29" w:rsidP="00B57A5A">
      <w:pPr>
        <w:widowControl w:val="0"/>
        <w:numPr>
          <w:ilvl w:val="0"/>
          <w:numId w:val="16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0"/>
        </w:rPr>
      </w:pPr>
      <w:r w:rsidRPr="001F6FA7">
        <w:rPr>
          <w:rFonts w:eastAsia="Times New Roman"/>
          <w:color w:val="000000"/>
          <w:spacing w:val="3"/>
        </w:rPr>
        <w:t>В случае болезненного состояния известить о плохом са</w:t>
      </w:r>
      <w:r w:rsidRPr="001F6FA7">
        <w:rPr>
          <w:rFonts w:eastAsia="Times New Roman"/>
          <w:color w:val="000000"/>
          <w:spacing w:val="3"/>
        </w:rPr>
        <w:softHyphen/>
      </w:r>
      <w:r w:rsidRPr="001F6FA7">
        <w:rPr>
          <w:rFonts w:eastAsia="Times New Roman"/>
          <w:color w:val="000000"/>
          <w:spacing w:val="-9"/>
        </w:rPr>
        <w:t>мочувствии руководителя, прекратить работу и обратиться в здравпункт.</w:t>
      </w:r>
    </w:p>
    <w:p w:rsidR="002B1F29" w:rsidRPr="001F6FA7" w:rsidRDefault="002B1F29" w:rsidP="00B57A5A">
      <w:pPr>
        <w:widowControl w:val="0"/>
        <w:numPr>
          <w:ilvl w:val="0"/>
          <w:numId w:val="16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0"/>
        </w:rPr>
      </w:pPr>
      <w:r w:rsidRPr="001F6FA7">
        <w:rPr>
          <w:rFonts w:eastAsia="Times New Roman"/>
          <w:color w:val="000000"/>
          <w:spacing w:val="-2"/>
        </w:rPr>
        <w:t xml:space="preserve">При наладке оборудования автоматической линии на </w:t>
      </w:r>
      <w:r w:rsidR="0039757B" w:rsidRPr="001F6FA7">
        <w:rPr>
          <w:rFonts w:eastAsia="Times New Roman"/>
          <w:color w:val="000000"/>
          <w:spacing w:val="-2"/>
        </w:rPr>
        <w:t>пуль</w:t>
      </w:r>
      <w:r w:rsidR="0039757B" w:rsidRPr="001F6FA7">
        <w:rPr>
          <w:rFonts w:eastAsia="Times New Roman"/>
          <w:color w:val="000000"/>
          <w:spacing w:val="-2"/>
        </w:rPr>
        <w:softHyphen/>
      </w:r>
      <w:r w:rsidRPr="001F6FA7">
        <w:rPr>
          <w:rFonts w:eastAsia="Times New Roman"/>
          <w:color w:val="000000"/>
          <w:spacing w:val="-2"/>
        </w:rPr>
        <w:t>те управления или входном рубильнике должен быть вывешен плакат</w:t>
      </w:r>
      <w:r w:rsidR="0039757B" w:rsidRPr="001F6FA7">
        <w:rPr>
          <w:rFonts w:eastAsia="Times New Roman"/>
          <w:color w:val="000000"/>
          <w:spacing w:val="-2"/>
        </w:rPr>
        <w:t xml:space="preserve"> </w:t>
      </w:r>
      <w:r w:rsidRPr="001F6FA7">
        <w:rPr>
          <w:rFonts w:eastAsia="Times New Roman"/>
          <w:color w:val="000000"/>
          <w:spacing w:val="-2"/>
        </w:rPr>
        <w:t>«Не включать - работают люди!»</w:t>
      </w:r>
    </w:p>
    <w:p w:rsidR="002B1F29" w:rsidRPr="001F6FA7" w:rsidRDefault="002B1F29" w:rsidP="00B57A5A">
      <w:pPr>
        <w:widowControl w:val="0"/>
        <w:numPr>
          <w:ilvl w:val="0"/>
          <w:numId w:val="16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0"/>
        </w:rPr>
      </w:pPr>
      <w:r w:rsidRPr="001F6FA7">
        <w:rPr>
          <w:rFonts w:eastAsia="Times New Roman"/>
          <w:color w:val="000000"/>
          <w:spacing w:val="2"/>
        </w:rPr>
        <w:t>Не перелазить через транспортёры и автоматические ли</w:t>
      </w:r>
      <w:r w:rsidRPr="001F6FA7">
        <w:rPr>
          <w:rFonts w:eastAsia="Times New Roman"/>
          <w:color w:val="000000"/>
          <w:spacing w:val="2"/>
        </w:rPr>
        <w:softHyphen/>
      </w:r>
      <w:r w:rsidRPr="001F6FA7">
        <w:rPr>
          <w:rFonts w:eastAsia="Times New Roman"/>
          <w:color w:val="000000"/>
          <w:spacing w:val="-1"/>
        </w:rPr>
        <w:t>нии - пользоваться предусмотренными для этого проходами.</w:t>
      </w:r>
    </w:p>
    <w:p w:rsidR="002B1F29" w:rsidRPr="001F6FA7" w:rsidRDefault="002B1F29" w:rsidP="00B57A5A">
      <w:pPr>
        <w:widowControl w:val="0"/>
        <w:numPr>
          <w:ilvl w:val="0"/>
          <w:numId w:val="16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1"/>
        </w:rPr>
      </w:pPr>
      <w:r w:rsidRPr="001F6FA7">
        <w:rPr>
          <w:rFonts w:eastAsia="Times New Roman"/>
          <w:color w:val="000000"/>
          <w:spacing w:val="-3"/>
        </w:rPr>
        <w:t>Не производить замеры деталей при автоматическом цикле</w:t>
      </w:r>
      <w:r w:rsidR="00EF6B89" w:rsidRPr="001F6FA7">
        <w:rPr>
          <w:rFonts w:eastAsia="Times New Roman"/>
          <w:color w:val="000000"/>
          <w:spacing w:val="-3"/>
        </w:rPr>
        <w:t xml:space="preserve"> </w:t>
      </w:r>
      <w:r w:rsidRPr="001F6FA7">
        <w:rPr>
          <w:rFonts w:eastAsia="Times New Roman"/>
          <w:color w:val="000000"/>
          <w:spacing w:val="-4"/>
        </w:rPr>
        <w:t xml:space="preserve">линии. </w:t>
      </w:r>
      <w:r w:rsidRPr="001F6FA7">
        <w:rPr>
          <w:rFonts w:eastAsia="Times New Roman"/>
          <w:color w:val="000000"/>
          <w:spacing w:val="-4"/>
        </w:rPr>
        <w:lastRenderedPageBreak/>
        <w:t>При необходимости переключить линию на наладочный режим.</w:t>
      </w:r>
    </w:p>
    <w:p w:rsidR="002B1F29" w:rsidRPr="001F6FA7" w:rsidRDefault="002B1F29" w:rsidP="00B57A5A">
      <w:pPr>
        <w:widowControl w:val="0"/>
        <w:numPr>
          <w:ilvl w:val="0"/>
          <w:numId w:val="16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left="48" w:firstLine="720"/>
        <w:rPr>
          <w:color w:val="000000"/>
          <w:spacing w:val="-10"/>
        </w:rPr>
      </w:pPr>
      <w:r w:rsidRPr="001F6FA7">
        <w:rPr>
          <w:rFonts w:eastAsia="Times New Roman"/>
          <w:color w:val="000000"/>
          <w:spacing w:val="1"/>
        </w:rPr>
        <w:t>Во время работы линии на автоматическом и наладочном</w:t>
      </w:r>
      <w:r w:rsidR="00EF6B89" w:rsidRPr="001F6FA7">
        <w:rPr>
          <w:rFonts w:eastAsia="Times New Roman"/>
          <w:color w:val="000000"/>
          <w:spacing w:val="1"/>
        </w:rPr>
        <w:t xml:space="preserve"> </w:t>
      </w:r>
      <w:r w:rsidRPr="001F6FA7">
        <w:rPr>
          <w:rFonts w:eastAsia="Times New Roman"/>
          <w:color w:val="000000"/>
          <w:spacing w:val="-2"/>
        </w:rPr>
        <w:t>режиме не касаться движущихся частей станка, инструмента, обра</w:t>
      </w:r>
      <w:r w:rsidR="00EF6B89" w:rsidRPr="001F6FA7">
        <w:rPr>
          <w:rFonts w:eastAsia="Times New Roman"/>
          <w:color w:val="000000"/>
          <w:spacing w:val="-2"/>
        </w:rPr>
        <w:t>ба</w:t>
      </w:r>
      <w:r w:rsidR="00EF6B89" w:rsidRPr="001F6FA7">
        <w:rPr>
          <w:rFonts w:eastAsia="Times New Roman"/>
          <w:color w:val="000000"/>
          <w:spacing w:val="-2"/>
        </w:rPr>
        <w:softHyphen/>
      </w:r>
      <w:r w:rsidRPr="001F6FA7">
        <w:rPr>
          <w:rFonts w:eastAsia="Times New Roman"/>
          <w:color w:val="000000"/>
          <w:spacing w:val="-2"/>
        </w:rPr>
        <w:t>тываемой детали и подвижных элементов транспорта.</w:t>
      </w:r>
    </w:p>
    <w:p w:rsidR="002B1F29" w:rsidRPr="001F6FA7" w:rsidRDefault="002B1F29" w:rsidP="00B57A5A">
      <w:pPr>
        <w:widowControl w:val="0"/>
        <w:numPr>
          <w:ilvl w:val="0"/>
          <w:numId w:val="17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25"/>
        <w:rPr>
          <w:color w:val="000000"/>
          <w:spacing w:val="-13"/>
        </w:rPr>
      </w:pPr>
      <w:r w:rsidRPr="001F6FA7">
        <w:rPr>
          <w:rFonts w:eastAsia="Times New Roman"/>
          <w:color w:val="000000"/>
          <w:spacing w:val="3"/>
        </w:rPr>
        <w:t>Не удалять стружку со станков и транспорта автоматиче</w:t>
      </w:r>
      <w:r w:rsidRPr="001F6FA7">
        <w:rPr>
          <w:rFonts w:eastAsia="Times New Roman"/>
          <w:color w:val="000000"/>
          <w:spacing w:val="3"/>
        </w:rPr>
        <w:softHyphen/>
      </w:r>
      <w:r w:rsidRPr="001F6FA7">
        <w:rPr>
          <w:rFonts w:eastAsia="Times New Roman"/>
          <w:color w:val="000000"/>
          <w:spacing w:val="1"/>
        </w:rPr>
        <w:t>ской линии руками. Пользоваться при этом предусмотренным техно</w:t>
      </w:r>
      <w:r w:rsidRPr="001F6FA7">
        <w:rPr>
          <w:rFonts w:eastAsia="Times New Roman"/>
          <w:color w:val="000000"/>
          <w:spacing w:val="1"/>
        </w:rPr>
        <w:softHyphen/>
      </w:r>
      <w:r w:rsidRPr="001F6FA7">
        <w:rPr>
          <w:rFonts w:eastAsia="Times New Roman"/>
          <w:color w:val="000000"/>
          <w:spacing w:val="-5"/>
        </w:rPr>
        <w:t>логией способом.</w:t>
      </w:r>
    </w:p>
    <w:p w:rsidR="002B1F29" w:rsidRPr="001F6FA7" w:rsidRDefault="002B1F29" w:rsidP="00B57A5A">
      <w:pPr>
        <w:widowControl w:val="0"/>
        <w:numPr>
          <w:ilvl w:val="0"/>
          <w:numId w:val="17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25"/>
        <w:rPr>
          <w:color w:val="000000"/>
          <w:spacing w:val="-12"/>
        </w:rPr>
      </w:pPr>
      <w:r w:rsidRPr="001F6FA7">
        <w:rPr>
          <w:rFonts w:eastAsia="Times New Roman"/>
          <w:color w:val="000000"/>
          <w:spacing w:val="-2"/>
        </w:rPr>
        <w:t>Следить за тем, чтобы траншеи транспортёров стружки бы</w:t>
      </w:r>
      <w:r w:rsidRPr="001F6FA7">
        <w:rPr>
          <w:rFonts w:eastAsia="Times New Roman"/>
          <w:color w:val="000000"/>
          <w:spacing w:val="-2"/>
        </w:rPr>
        <w:softHyphen/>
      </w:r>
      <w:r w:rsidRPr="001F6FA7">
        <w:rPr>
          <w:rFonts w:eastAsia="Times New Roman"/>
          <w:color w:val="000000"/>
          <w:spacing w:val="3"/>
        </w:rPr>
        <w:t>ли закрыты решётками на всей длине промежутков между станками</w:t>
      </w:r>
      <w:r w:rsidR="00EF6B89" w:rsidRPr="001F6FA7">
        <w:rPr>
          <w:rFonts w:eastAsia="Times New Roman"/>
          <w:color w:val="000000"/>
          <w:spacing w:val="3"/>
        </w:rPr>
        <w:t xml:space="preserve"> </w:t>
      </w:r>
      <w:r w:rsidRPr="001F6FA7">
        <w:rPr>
          <w:rFonts w:eastAsia="Times New Roman"/>
          <w:color w:val="000000"/>
          <w:spacing w:val="1"/>
        </w:rPr>
        <w:t>автоматической линии. Все кожухи, щитки и ограждения, снятые для</w:t>
      </w:r>
      <w:r w:rsidR="00EF6B89" w:rsidRPr="001F6FA7">
        <w:rPr>
          <w:rFonts w:eastAsia="Times New Roman"/>
          <w:color w:val="000000"/>
          <w:spacing w:val="1"/>
        </w:rPr>
        <w:t xml:space="preserve"> </w:t>
      </w:r>
      <w:r w:rsidRPr="001F6FA7">
        <w:rPr>
          <w:rFonts w:eastAsia="Times New Roman"/>
          <w:color w:val="000000"/>
          <w:spacing w:val="-1"/>
        </w:rPr>
        <w:t>наладки или ремонта, по завершении работ, должны быть установле</w:t>
      </w:r>
      <w:r w:rsidRPr="001F6FA7">
        <w:rPr>
          <w:rFonts w:eastAsia="Times New Roman"/>
          <w:color w:val="000000"/>
          <w:spacing w:val="-1"/>
        </w:rPr>
        <w:softHyphen/>
      </w:r>
      <w:r w:rsidRPr="001F6FA7">
        <w:rPr>
          <w:rFonts w:eastAsia="Times New Roman"/>
          <w:color w:val="000000"/>
          <w:spacing w:val="-8"/>
        </w:rPr>
        <w:t>ны на место.</w:t>
      </w:r>
    </w:p>
    <w:p w:rsidR="002B1F29" w:rsidRPr="001F6FA7" w:rsidRDefault="002B1F29" w:rsidP="00B57A5A">
      <w:pPr>
        <w:widowControl w:val="0"/>
        <w:numPr>
          <w:ilvl w:val="0"/>
          <w:numId w:val="17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25"/>
        <w:rPr>
          <w:color w:val="000000"/>
          <w:spacing w:val="-12"/>
        </w:rPr>
      </w:pPr>
      <w:r w:rsidRPr="001F6FA7">
        <w:rPr>
          <w:rFonts w:eastAsia="Times New Roman"/>
          <w:color w:val="000000"/>
          <w:spacing w:val="-1"/>
        </w:rPr>
        <w:t>Движущиеся части транспортных средств, являющиеся ис</w:t>
      </w:r>
      <w:r w:rsidRPr="001F6FA7">
        <w:rPr>
          <w:rFonts w:eastAsia="Times New Roman"/>
          <w:color w:val="000000"/>
          <w:spacing w:val="-1"/>
        </w:rPr>
        <w:softHyphen/>
      </w:r>
      <w:r w:rsidRPr="001F6FA7">
        <w:rPr>
          <w:rFonts w:eastAsia="Times New Roman"/>
          <w:color w:val="000000"/>
        </w:rPr>
        <w:t xml:space="preserve">точниками </w:t>
      </w:r>
      <w:proofErr w:type="gramStart"/>
      <w:r w:rsidRPr="001F6FA7">
        <w:rPr>
          <w:rFonts w:eastAsia="Times New Roman"/>
          <w:color w:val="000000"/>
        </w:rPr>
        <w:t>опасности</w:t>
      </w:r>
      <w:proofErr w:type="gramEnd"/>
      <w:r w:rsidRPr="001F6FA7">
        <w:rPr>
          <w:rFonts w:eastAsia="Times New Roman"/>
          <w:color w:val="000000"/>
        </w:rPr>
        <w:t xml:space="preserve"> ограждаются, за исключением частей, огражде</w:t>
      </w:r>
      <w:r w:rsidRPr="001F6FA7">
        <w:rPr>
          <w:rFonts w:eastAsia="Times New Roman"/>
          <w:color w:val="000000"/>
        </w:rPr>
        <w:softHyphen/>
      </w:r>
      <w:r w:rsidRPr="001F6FA7">
        <w:rPr>
          <w:rFonts w:eastAsia="Times New Roman"/>
          <w:color w:val="000000"/>
          <w:spacing w:val="-3"/>
        </w:rPr>
        <w:t>ние которых невозможно по их функциональному назначению.</w:t>
      </w:r>
    </w:p>
    <w:p w:rsidR="002B1F29" w:rsidRPr="001F6FA7" w:rsidRDefault="002B1F29" w:rsidP="00B57A5A">
      <w:pPr>
        <w:shd w:val="clear" w:color="auto" w:fill="FFFFFF"/>
        <w:tabs>
          <w:tab w:val="left" w:pos="1570"/>
        </w:tabs>
        <w:spacing w:after="0" w:line="240" w:lineRule="auto"/>
        <w:ind w:left="14" w:firstLine="720"/>
      </w:pPr>
      <w:r w:rsidRPr="001F6FA7">
        <w:rPr>
          <w:color w:val="000000"/>
          <w:spacing w:val="-12"/>
        </w:rPr>
        <w:t>3.23.</w:t>
      </w:r>
      <w:r w:rsidRPr="001F6FA7">
        <w:rPr>
          <w:color w:val="000000"/>
        </w:rPr>
        <w:tab/>
      </w:r>
      <w:proofErr w:type="gramStart"/>
      <w:r w:rsidRPr="001F6FA7">
        <w:rPr>
          <w:rFonts w:eastAsia="Times New Roman"/>
          <w:color w:val="000000"/>
          <w:spacing w:val="6"/>
        </w:rPr>
        <w:t>Элементы  и</w:t>
      </w:r>
      <w:proofErr w:type="gramEnd"/>
      <w:r w:rsidRPr="001F6FA7">
        <w:rPr>
          <w:rFonts w:eastAsia="Times New Roman"/>
          <w:color w:val="000000"/>
          <w:spacing w:val="6"/>
        </w:rPr>
        <w:t xml:space="preserve"> детали  транспортных средств  не должны</w:t>
      </w:r>
      <w:r w:rsidR="00EF6B89" w:rsidRPr="001F6FA7">
        <w:rPr>
          <w:rFonts w:eastAsia="Times New Roman"/>
          <w:color w:val="000000"/>
          <w:spacing w:val="6"/>
        </w:rPr>
        <w:t xml:space="preserve"> </w:t>
      </w:r>
      <w:r w:rsidRPr="001F6FA7">
        <w:rPr>
          <w:rFonts w:eastAsia="Times New Roman"/>
          <w:color w:val="000000"/>
          <w:spacing w:val="1"/>
        </w:rPr>
        <w:t xml:space="preserve">иметь </w:t>
      </w:r>
      <w:proofErr w:type="spellStart"/>
      <w:r w:rsidRPr="001F6FA7">
        <w:rPr>
          <w:rFonts w:eastAsia="Times New Roman"/>
          <w:color w:val="000000"/>
          <w:spacing w:val="1"/>
        </w:rPr>
        <w:t>травмоопасных</w:t>
      </w:r>
      <w:proofErr w:type="spellEnd"/>
      <w:r w:rsidRPr="001F6FA7">
        <w:rPr>
          <w:rFonts w:eastAsia="Times New Roman"/>
          <w:color w:val="000000"/>
          <w:spacing w:val="1"/>
        </w:rPr>
        <w:t xml:space="preserve"> острых углов и поверхностей с неровностями,</w:t>
      </w:r>
      <w:r w:rsidR="00EF6B89" w:rsidRPr="001F6FA7">
        <w:rPr>
          <w:rFonts w:eastAsia="Times New Roman"/>
          <w:color w:val="000000"/>
          <w:spacing w:val="1"/>
        </w:rPr>
        <w:t xml:space="preserve"> </w:t>
      </w:r>
      <w:r w:rsidR="00EF6B89" w:rsidRPr="001F6FA7">
        <w:rPr>
          <w:rFonts w:eastAsia="Times New Roman"/>
          <w:color w:val="000000"/>
          <w:spacing w:val="-3"/>
        </w:rPr>
        <w:t>являющими</w:t>
      </w:r>
      <w:r w:rsidRPr="001F6FA7">
        <w:rPr>
          <w:rFonts w:eastAsia="Times New Roman"/>
          <w:color w:val="000000"/>
          <w:spacing w:val="-3"/>
        </w:rPr>
        <w:t>ся потенциальным источником опасности.</w:t>
      </w:r>
    </w:p>
    <w:p w:rsidR="002B1F29" w:rsidRPr="001F6FA7" w:rsidRDefault="002B1F29" w:rsidP="00B57A5A">
      <w:pPr>
        <w:shd w:val="clear" w:color="auto" w:fill="FFFFFF"/>
        <w:spacing w:after="0" w:line="240" w:lineRule="auto"/>
        <w:jc w:val="right"/>
      </w:pPr>
    </w:p>
    <w:p w:rsidR="002B1F29" w:rsidRPr="001F6FA7" w:rsidRDefault="002B1F29" w:rsidP="00B57A5A">
      <w:pPr>
        <w:shd w:val="clear" w:color="auto" w:fill="FFFFFF"/>
        <w:spacing w:after="0" w:line="240" w:lineRule="auto"/>
        <w:ind w:left="984"/>
        <w:rPr>
          <w:rFonts w:eastAsia="Times New Roman"/>
          <w:b/>
          <w:bCs/>
          <w:color w:val="000000"/>
          <w:spacing w:val="-2"/>
        </w:rPr>
      </w:pPr>
      <w:r w:rsidRPr="001F6FA7">
        <w:rPr>
          <w:b/>
          <w:bCs/>
          <w:color w:val="000000"/>
          <w:spacing w:val="-2"/>
        </w:rPr>
        <w:t xml:space="preserve">4. </w:t>
      </w:r>
      <w:r w:rsidRPr="001F6FA7">
        <w:rPr>
          <w:rFonts w:eastAsia="Times New Roman"/>
          <w:b/>
          <w:bCs/>
          <w:color w:val="000000"/>
          <w:spacing w:val="-2"/>
        </w:rPr>
        <w:t>Требования охраны труда в аварийных ситуациях</w:t>
      </w:r>
    </w:p>
    <w:p w:rsidR="00EF6B89" w:rsidRPr="001F6FA7" w:rsidRDefault="00EF6B89" w:rsidP="00B57A5A">
      <w:pPr>
        <w:shd w:val="clear" w:color="auto" w:fill="FFFFFF"/>
        <w:spacing w:after="0" w:line="240" w:lineRule="auto"/>
        <w:ind w:left="984"/>
      </w:pPr>
    </w:p>
    <w:p w:rsidR="001F6FA7" w:rsidRPr="001F6FA7" w:rsidRDefault="001F6FA7" w:rsidP="001F6FA7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74" w:lineRule="exact"/>
        <w:ind w:firstLine="709"/>
        <w:rPr>
          <w:rFonts w:eastAsia="Times New Roman"/>
          <w:color w:val="000000"/>
          <w:spacing w:val="-3"/>
        </w:rPr>
      </w:pPr>
      <w:r w:rsidRPr="001F6FA7">
        <w:rPr>
          <w:rFonts w:eastAsia="Times New Roman"/>
          <w:color w:val="000000"/>
          <w:spacing w:val="-3"/>
        </w:rPr>
        <w:t xml:space="preserve">При    возникновении    неисправностей    оборудования </w:t>
      </w:r>
      <w:proofErr w:type="gramStart"/>
      <w:r w:rsidRPr="001F6FA7">
        <w:rPr>
          <w:rFonts w:eastAsia="Times New Roman"/>
          <w:color w:val="000000"/>
          <w:spacing w:val="-3"/>
        </w:rPr>
        <w:t xml:space="preserve">   (</w:t>
      </w:r>
      <w:proofErr w:type="gramEnd"/>
      <w:r w:rsidRPr="001F6FA7">
        <w:rPr>
          <w:rFonts w:eastAsia="Times New Roman"/>
          <w:color w:val="000000"/>
          <w:spacing w:val="-3"/>
        </w:rPr>
        <w:t>отказ    в    работе, постороннем шуме и стуке,     возникновении поломок, угрожающих аварией, прекращение    подачи    электроэнергии,    появлении    постороннего    запаха) необходимо       прекратить    эксплуатацию    оборудования,    выключить    его. Необходимо оповестить об опасности окружающих людей и непосредственного руководителя работ и до устранения неисправностей к работе не приступать. Запрещается самостоятельно устранять неисправности.</w:t>
      </w:r>
    </w:p>
    <w:p w:rsidR="001F6FA7" w:rsidRPr="001F6FA7" w:rsidRDefault="001F6FA7" w:rsidP="001F6FA7">
      <w:pPr>
        <w:shd w:val="clear" w:color="auto" w:fill="FFFFFF"/>
        <w:spacing w:after="0" w:line="274" w:lineRule="exact"/>
        <w:ind w:right="-1" w:firstLine="709"/>
        <w:rPr>
          <w:rFonts w:eastAsia="Times New Roman"/>
          <w:color w:val="000000"/>
          <w:spacing w:val="-3"/>
        </w:rPr>
      </w:pPr>
      <w:r w:rsidRPr="001F6FA7">
        <w:rPr>
          <w:rFonts w:eastAsia="Times New Roman"/>
          <w:color w:val="000000"/>
          <w:spacing w:val="-3"/>
        </w:rPr>
        <w:t>4.2. При пожаре или обнаружении признаков горения немедленно сообщить в пожарную команду по телефону</w:t>
      </w:r>
      <w:proofErr w:type="gramStart"/>
      <w:r w:rsidRPr="001F6FA7">
        <w:rPr>
          <w:rFonts w:eastAsia="Times New Roman"/>
          <w:color w:val="000000"/>
          <w:spacing w:val="-3"/>
        </w:rPr>
        <w:t xml:space="preserve"> </w:t>
      </w:r>
      <w:r w:rsidR="00C249FF">
        <w:rPr>
          <w:rFonts w:eastAsia="Times New Roman"/>
          <w:color w:val="000000"/>
          <w:spacing w:val="-3"/>
        </w:rPr>
        <w:t>….</w:t>
      </w:r>
      <w:bookmarkStart w:id="0" w:name="_GoBack"/>
      <w:bookmarkEnd w:id="0"/>
      <w:proofErr w:type="gramEnd"/>
      <w:r w:rsidRPr="001F6FA7">
        <w:rPr>
          <w:rFonts w:eastAsia="Times New Roman"/>
          <w:color w:val="000000"/>
          <w:spacing w:val="-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1F6FA7" w:rsidRPr="001F6FA7" w:rsidRDefault="001F6FA7" w:rsidP="001F6FA7">
      <w:pPr>
        <w:shd w:val="clear" w:color="auto" w:fill="FFFFFF"/>
        <w:spacing w:after="0" w:line="274" w:lineRule="exact"/>
        <w:ind w:right="-143" w:firstLine="709"/>
        <w:rPr>
          <w:rFonts w:eastAsia="Times New Roman"/>
          <w:color w:val="000000"/>
          <w:spacing w:val="-3"/>
        </w:rPr>
      </w:pPr>
      <w:r w:rsidRPr="001F6FA7">
        <w:rPr>
          <w:rFonts w:eastAsia="Times New Roman"/>
          <w:color w:val="000000"/>
          <w:spacing w:val="-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1F6FA7">
        <w:rPr>
          <w:rFonts w:eastAsia="Times New Roman"/>
          <w:color w:val="000000"/>
          <w:spacing w:val="-3"/>
        </w:rPr>
        <w:t>и  обратиться</w:t>
      </w:r>
      <w:proofErr w:type="gramEnd"/>
      <w:r w:rsidRPr="001F6FA7">
        <w:rPr>
          <w:rFonts w:eastAsia="Times New Roman"/>
          <w:color w:val="000000"/>
          <w:spacing w:val="-3"/>
        </w:rPr>
        <w:t xml:space="preserve"> в здравпункт лично или позвонить по  телефону </w:t>
      </w:r>
      <w:r w:rsidR="00F609BF">
        <w:rPr>
          <w:rFonts w:eastAsia="Times New Roman"/>
          <w:color w:val="000000"/>
          <w:spacing w:val="-3"/>
        </w:rPr>
        <w:t>…</w:t>
      </w:r>
      <w:r w:rsidRPr="001F6FA7">
        <w:rPr>
          <w:rFonts w:eastAsia="Times New Roman"/>
          <w:color w:val="000000"/>
          <w:spacing w:val="-3"/>
        </w:rPr>
        <w:t>.</w:t>
      </w:r>
    </w:p>
    <w:p w:rsidR="001F6FA7" w:rsidRPr="001F6FA7" w:rsidRDefault="001F6FA7" w:rsidP="001F6FA7">
      <w:pPr>
        <w:shd w:val="clear" w:color="auto" w:fill="FFFFFF"/>
        <w:spacing w:after="0" w:line="274" w:lineRule="exact"/>
        <w:ind w:right="-143" w:firstLine="709"/>
        <w:rPr>
          <w:rFonts w:eastAsia="Times New Roman"/>
          <w:color w:val="000000"/>
          <w:spacing w:val="-3"/>
        </w:rPr>
      </w:pPr>
      <w:r w:rsidRPr="001F6FA7">
        <w:rPr>
          <w:rFonts w:eastAsia="Times New Roman"/>
          <w:color w:val="000000"/>
          <w:spacing w:val="-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</w:t>
      </w:r>
      <w:r w:rsidR="00F609BF">
        <w:rPr>
          <w:rFonts w:eastAsia="Times New Roman"/>
          <w:color w:val="000000"/>
          <w:spacing w:val="-3"/>
        </w:rPr>
        <w:t xml:space="preserve"> помощь по телефону 112</w:t>
      </w:r>
      <w:r w:rsidRPr="001F6FA7">
        <w:rPr>
          <w:rFonts w:eastAsia="Times New Roman"/>
          <w:color w:val="000000"/>
          <w:spacing w:val="-3"/>
        </w:rPr>
        <w:t xml:space="preserve">.       </w:t>
      </w:r>
    </w:p>
    <w:p w:rsidR="001F6FA7" w:rsidRPr="001F6FA7" w:rsidRDefault="001F6FA7" w:rsidP="001F6FA7">
      <w:pPr>
        <w:shd w:val="clear" w:color="auto" w:fill="FFFFFF"/>
        <w:spacing w:after="0" w:line="274" w:lineRule="exact"/>
        <w:ind w:right="-1" w:firstLine="709"/>
        <w:rPr>
          <w:rFonts w:eastAsia="Times New Roman"/>
          <w:color w:val="000000"/>
          <w:spacing w:val="-3"/>
        </w:rPr>
      </w:pPr>
      <w:proofErr w:type="gramStart"/>
      <w:r w:rsidRPr="001F6FA7">
        <w:rPr>
          <w:rFonts w:eastAsia="Times New Roman"/>
          <w:color w:val="000000"/>
          <w:spacing w:val="-3"/>
        </w:rPr>
        <w:t xml:space="preserve">4.4 </w:t>
      </w:r>
      <w:r w:rsidR="00577A70">
        <w:rPr>
          <w:rFonts w:eastAsia="Times New Roman"/>
          <w:color w:val="000000"/>
          <w:spacing w:val="-3"/>
        </w:rPr>
        <w:t xml:space="preserve"> </w:t>
      </w:r>
      <w:r w:rsidRPr="001F6FA7">
        <w:rPr>
          <w:rFonts w:eastAsia="Times New Roman"/>
          <w:color w:val="000000"/>
          <w:spacing w:val="-3"/>
        </w:rPr>
        <w:t>При</w:t>
      </w:r>
      <w:proofErr w:type="gramEnd"/>
      <w:r w:rsidRPr="001F6FA7">
        <w:rPr>
          <w:rFonts w:eastAsia="Times New Roman"/>
          <w:color w:val="000000"/>
          <w:spacing w:val="-3"/>
        </w:rPr>
        <w:t xml:space="preserve">   аварии   систем   водоснаб</w:t>
      </w:r>
      <w:r w:rsidR="00577A70">
        <w:rPr>
          <w:rFonts w:eastAsia="Times New Roman"/>
          <w:color w:val="000000"/>
          <w:spacing w:val="-3"/>
        </w:rPr>
        <w:t xml:space="preserve">жения,   отопления   и   т.д.  </w:t>
      </w:r>
      <w:r w:rsidRPr="001F6FA7">
        <w:rPr>
          <w:rFonts w:eastAsia="Times New Roman"/>
          <w:color w:val="000000"/>
          <w:spacing w:val="-3"/>
        </w:rPr>
        <w:t>препятс</w:t>
      </w:r>
      <w:r w:rsidR="00577A70">
        <w:rPr>
          <w:rFonts w:eastAsia="Times New Roman"/>
          <w:color w:val="000000"/>
          <w:spacing w:val="-3"/>
        </w:rPr>
        <w:t>т</w:t>
      </w:r>
      <w:r w:rsidRPr="001F6FA7">
        <w:rPr>
          <w:rFonts w:eastAsia="Times New Roman"/>
          <w:color w:val="000000"/>
          <w:spacing w:val="-3"/>
        </w:rPr>
        <w:t xml:space="preserve">вующих выполнению технологических </w:t>
      </w:r>
      <w:proofErr w:type="gramStart"/>
      <w:r w:rsidRPr="001F6FA7">
        <w:rPr>
          <w:rFonts w:eastAsia="Times New Roman"/>
          <w:color w:val="000000"/>
          <w:spacing w:val="-3"/>
        </w:rPr>
        <w:t xml:space="preserve">операций,   </w:t>
      </w:r>
      <w:proofErr w:type="gramEnd"/>
      <w:r w:rsidRPr="001F6FA7">
        <w:rPr>
          <w:rFonts w:eastAsia="Times New Roman"/>
          <w:color w:val="000000"/>
          <w:spacing w:val="-3"/>
        </w:rPr>
        <w:t>прекратить  работу до ликвидации аварии и её последствий.</w:t>
      </w:r>
    </w:p>
    <w:p w:rsidR="001F6FA7" w:rsidRPr="001F6FA7" w:rsidRDefault="001F6FA7" w:rsidP="00577A70">
      <w:pPr>
        <w:shd w:val="clear" w:color="auto" w:fill="FFFFFF"/>
        <w:spacing w:after="0" w:line="240" w:lineRule="auto"/>
        <w:rPr>
          <w:b/>
          <w:bCs/>
          <w:color w:val="000000"/>
          <w:spacing w:val="-2"/>
        </w:rPr>
      </w:pPr>
    </w:p>
    <w:p w:rsidR="00C30F90" w:rsidRPr="000E401C" w:rsidRDefault="00C30F90" w:rsidP="00C30F90">
      <w:pPr>
        <w:shd w:val="clear" w:color="auto" w:fill="FFFFFF"/>
        <w:spacing w:after="0" w:line="274" w:lineRule="exact"/>
        <w:ind w:right="-143" w:firstLine="709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 xml:space="preserve">          </w:t>
      </w: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5.1 </w:t>
      </w:r>
      <w:r w:rsidRPr="00A62C1A">
        <w:rPr>
          <w:color w:val="000000"/>
          <w:spacing w:val="3"/>
        </w:rPr>
        <w:t>Остановить работающее оборудование, выключить электродвигатель,</w:t>
      </w:r>
      <w:r w:rsidRPr="00A62C1A">
        <w:rPr>
          <w:color w:val="000000"/>
          <w:spacing w:val="3"/>
        </w:rPr>
        <w:br/>
        <w:t>обесточить оборудование путем отключения вводного выключателя.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5.2 </w:t>
      </w:r>
      <w:r w:rsidRPr="00A62C1A">
        <w:rPr>
          <w:color w:val="000000"/>
          <w:spacing w:val="3"/>
        </w:rPr>
        <w:t xml:space="preserve">Привести в порядок рабочее место, убрать инструмент и </w:t>
      </w:r>
      <w:r>
        <w:rPr>
          <w:color w:val="000000"/>
          <w:spacing w:val="3"/>
        </w:rPr>
        <w:t>приспо</w:t>
      </w:r>
      <w:r w:rsidRPr="00A62C1A">
        <w:rPr>
          <w:color w:val="000000"/>
          <w:spacing w:val="3"/>
        </w:rPr>
        <w:t>собления в отведенное место, убрать отходы производства (ветошь</w:t>
      </w:r>
      <w:r>
        <w:rPr>
          <w:color w:val="000000"/>
          <w:spacing w:val="3"/>
        </w:rPr>
        <w:t xml:space="preserve">, </w:t>
      </w:r>
      <w:r w:rsidRPr="00A62C1A">
        <w:rPr>
          <w:color w:val="000000"/>
          <w:spacing w:val="3"/>
        </w:rPr>
        <w:t xml:space="preserve">опилки, просыпавшуюся стружку) в установленную тару </w:t>
      </w:r>
      <w:r>
        <w:rPr>
          <w:color w:val="000000"/>
          <w:spacing w:val="3"/>
        </w:rPr>
        <w:t xml:space="preserve">согласно </w:t>
      </w:r>
      <w:r w:rsidR="00577A70">
        <w:rPr>
          <w:color w:val="000000"/>
          <w:spacing w:val="3"/>
        </w:rPr>
        <w:t>маркировки</w:t>
      </w:r>
      <w:r w:rsidRPr="00A62C1A">
        <w:rPr>
          <w:color w:val="000000"/>
          <w:spacing w:val="3"/>
        </w:rPr>
        <w:t>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t xml:space="preserve">5.3 </w:t>
      </w:r>
      <w:r w:rsidRPr="00A62C1A">
        <w:rPr>
          <w:color w:val="000000"/>
          <w:spacing w:val="3"/>
        </w:rPr>
        <w:t>Сдать оборудование сменщику или мастеру, сообщить обо всех</w:t>
      </w:r>
      <w:r w:rsidRPr="00A62C1A">
        <w:rPr>
          <w:color w:val="000000"/>
          <w:spacing w:val="3"/>
        </w:rPr>
        <w:br/>
        <w:t>замечаниях и неполадках в работе и о принятых мерах по их устранению.</w:t>
      </w:r>
    </w:p>
    <w:p w:rsidR="00C30F90" w:rsidRPr="00A62C1A" w:rsidRDefault="00C30F90" w:rsidP="00C30F90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>
        <w:rPr>
          <w:color w:val="000000"/>
          <w:spacing w:val="3"/>
        </w:rPr>
        <w:lastRenderedPageBreak/>
        <w:t xml:space="preserve">5.4 </w:t>
      </w:r>
      <w:r w:rsidRPr="00A62C1A">
        <w:rPr>
          <w:color w:val="000000"/>
          <w:spacing w:val="3"/>
        </w:rPr>
        <w:t xml:space="preserve">Убрать одежду в специальное отведенное место, вымыть </w:t>
      </w:r>
      <w:r>
        <w:rPr>
          <w:color w:val="000000"/>
          <w:spacing w:val="3"/>
        </w:rPr>
        <w:t xml:space="preserve">руки </w:t>
      </w:r>
      <w:r w:rsidRPr="00A62C1A">
        <w:rPr>
          <w:color w:val="000000"/>
          <w:spacing w:val="3"/>
        </w:rPr>
        <w:t>теплой водой с мылом или принять душ.</w:t>
      </w:r>
    </w:p>
    <w:sectPr w:rsidR="00C30F90" w:rsidRPr="00A62C1A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E7" w:rsidRDefault="00E443E7" w:rsidP="00DE7868">
      <w:pPr>
        <w:spacing w:after="0" w:line="240" w:lineRule="auto"/>
      </w:pPr>
      <w:r>
        <w:separator/>
      </w:r>
    </w:p>
  </w:endnote>
  <w:endnote w:type="continuationSeparator" w:id="0">
    <w:p w:rsidR="00E443E7" w:rsidRDefault="00E443E7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E7" w:rsidRDefault="00E443E7" w:rsidP="00DE7868">
      <w:pPr>
        <w:spacing w:after="0" w:line="240" w:lineRule="auto"/>
      </w:pPr>
      <w:r>
        <w:separator/>
      </w:r>
    </w:p>
  </w:footnote>
  <w:footnote w:type="continuationSeparator" w:id="0">
    <w:p w:rsidR="00E443E7" w:rsidRDefault="00E443E7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90BFC6"/>
    <w:lvl w:ilvl="0">
      <w:numFmt w:val="bullet"/>
      <w:lvlText w:val="*"/>
      <w:lvlJc w:val="left"/>
    </w:lvl>
  </w:abstractNum>
  <w:abstractNum w:abstractNumId="1" w15:restartNumberingAfterBreak="0">
    <w:nsid w:val="0A587667"/>
    <w:multiLevelType w:val="singleLevel"/>
    <w:tmpl w:val="4CA48B36"/>
    <w:lvl w:ilvl="0">
      <w:start w:val="1"/>
      <w:numFmt w:val="decimal"/>
      <w:lvlText w:val="1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" w15:restartNumberingAfterBreak="0">
    <w:nsid w:val="0EB314FA"/>
    <w:multiLevelType w:val="singleLevel"/>
    <w:tmpl w:val="E2069518"/>
    <w:lvl w:ilvl="0">
      <w:start w:val="20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3" w15:restartNumberingAfterBreak="0">
    <w:nsid w:val="171C544F"/>
    <w:multiLevelType w:val="singleLevel"/>
    <w:tmpl w:val="3DEAAD88"/>
    <w:lvl w:ilvl="0">
      <w:start w:val="1"/>
      <w:numFmt w:val="decimal"/>
      <w:lvlText w:val="5.%1."/>
      <w:legacy w:legacy="1" w:legacySpace="0" w:legacyIndent="580"/>
      <w:lvlJc w:val="left"/>
      <w:rPr>
        <w:rFonts w:ascii="Arial" w:hAnsi="Arial" w:cs="Arial" w:hint="default"/>
      </w:rPr>
    </w:lvl>
  </w:abstractNum>
  <w:abstractNum w:abstractNumId="4" w15:restartNumberingAfterBreak="0">
    <w:nsid w:val="196329FF"/>
    <w:multiLevelType w:val="singleLevel"/>
    <w:tmpl w:val="AEF695C4"/>
    <w:lvl w:ilvl="0">
      <w:start w:val="1"/>
      <w:numFmt w:val="decimal"/>
      <w:lvlText w:val="3.%1."/>
      <w:legacy w:legacy="1" w:legacySpace="0" w:legacyIndent="558"/>
      <w:lvlJc w:val="left"/>
      <w:rPr>
        <w:rFonts w:ascii="Arial" w:hAnsi="Arial" w:cs="Arial" w:hint="default"/>
      </w:rPr>
    </w:lvl>
  </w:abstractNum>
  <w:abstractNum w:abstractNumId="5" w15:restartNumberingAfterBreak="0">
    <w:nsid w:val="1D730CC9"/>
    <w:multiLevelType w:val="singleLevel"/>
    <w:tmpl w:val="6886748A"/>
    <w:lvl w:ilvl="0">
      <w:start w:val="3"/>
      <w:numFmt w:val="decimal"/>
      <w:lvlText w:val="1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6" w15:restartNumberingAfterBreak="0">
    <w:nsid w:val="23342E9A"/>
    <w:multiLevelType w:val="singleLevel"/>
    <w:tmpl w:val="241824E2"/>
    <w:lvl w:ilvl="0">
      <w:start w:val="13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7" w15:restartNumberingAfterBreak="0">
    <w:nsid w:val="2A0F4107"/>
    <w:multiLevelType w:val="singleLevel"/>
    <w:tmpl w:val="EEA83CB6"/>
    <w:lvl w:ilvl="0">
      <w:start w:val="10"/>
      <w:numFmt w:val="decimal"/>
      <w:lvlText w:val="1.%1."/>
      <w:legacy w:legacy="1" w:legacySpace="0" w:legacyIndent="730"/>
      <w:lvlJc w:val="left"/>
      <w:rPr>
        <w:rFonts w:ascii="Arial" w:hAnsi="Arial" w:cs="Arial" w:hint="default"/>
      </w:rPr>
    </w:lvl>
  </w:abstractNum>
  <w:abstractNum w:abstractNumId="8" w15:restartNumberingAfterBreak="0">
    <w:nsid w:val="37627916"/>
    <w:multiLevelType w:val="singleLevel"/>
    <w:tmpl w:val="2FE27C8E"/>
    <w:lvl w:ilvl="0">
      <w:start w:val="8"/>
      <w:numFmt w:val="decimal"/>
      <w:lvlText w:val="2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9" w15:restartNumberingAfterBreak="0">
    <w:nsid w:val="38140C57"/>
    <w:multiLevelType w:val="singleLevel"/>
    <w:tmpl w:val="0D20D8BE"/>
    <w:lvl w:ilvl="0">
      <w:start w:val="1"/>
      <w:numFmt w:val="decimal"/>
      <w:lvlText w:val="2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0" w15:restartNumberingAfterBreak="0">
    <w:nsid w:val="394134B6"/>
    <w:multiLevelType w:val="singleLevel"/>
    <w:tmpl w:val="E8801B7C"/>
    <w:lvl w:ilvl="0">
      <w:start w:val="5"/>
      <w:numFmt w:val="decimal"/>
      <w:lvlText w:val="2.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11" w15:restartNumberingAfterBreak="0">
    <w:nsid w:val="3E07499C"/>
    <w:multiLevelType w:val="singleLevel"/>
    <w:tmpl w:val="3F88BDD6"/>
    <w:lvl w:ilvl="0">
      <w:start w:val="7"/>
      <w:numFmt w:val="decimal"/>
      <w:lvlText w:val="1.%1."/>
      <w:legacy w:legacy="1" w:legacySpace="0" w:legacyIndent="553"/>
      <w:lvlJc w:val="left"/>
      <w:rPr>
        <w:rFonts w:ascii="Arial" w:hAnsi="Arial" w:cs="Arial" w:hint="default"/>
      </w:rPr>
    </w:lvl>
  </w:abstractNum>
  <w:abstractNum w:abstractNumId="12" w15:restartNumberingAfterBreak="0">
    <w:nsid w:val="4EBC4863"/>
    <w:multiLevelType w:val="singleLevel"/>
    <w:tmpl w:val="668EB51A"/>
    <w:lvl w:ilvl="0">
      <w:start w:val="2"/>
      <w:numFmt w:val="decimal"/>
      <w:lvlText w:val="4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3" w15:restartNumberingAfterBreak="0">
    <w:nsid w:val="5C5918E4"/>
    <w:multiLevelType w:val="singleLevel"/>
    <w:tmpl w:val="26166ACA"/>
    <w:lvl w:ilvl="0">
      <w:start w:val="12"/>
      <w:numFmt w:val="decimal"/>
      <w:lvlText w:val="2.%1."/>
      <w:legacy w:legacy="1" w:legacySpace="0" w:legacyIndent="744"/>
      <w:lvlJc w:val="left"/>
      <w:rPr>
        <w:rFonts w:ascii="Arial" w:hAnsi="Arial" w:cs="Arial" w:hint="default"/>
      </w:rPr>
    </w:lvl>
  </w:abstractNum>
  <w:abstractNum w:abstractNumId="14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5" w15:restartNumberingAfterBreak="0">
    <w:nsid w:val="77997AF6"/>
    <w:multiLevelType w:val="singleLevel"/>
    <w:tmpl w:val="08C86406"/>
    <w:lvl w:ilvl="0">
      <w:start w:val="10"/>
      <w:numFmt w:val="decimal"/>
      <w:lvlText w:val="3.%1."/>
      <w:legacy w:legacy="1" w:legacySpace="0" w:legacyIndent="725"/>
      <w:lvlJc w:val="left"/>
      <w:rPr>
        <w:rFonts w:ascii="Arial" w:hAnsi="Arial" w:cs="Arial" w:hint="default"/>
      </w:rPr>
    </w:lvl>
  </w:abstractNum>
  <w:abstractNum w:abstractNumId="16" w15:restartNumberingAfterBreak="0">
    <w:nsid w:val="797B48B0"/>
    <w:multiLevelType w:val="singleLevel"/>
    <w:tmpl w:val="9538F7D4"/>
    <w:lvl w:ilvl="0">
      <w:start w:val="7"/>
      <w:numFmt w:val="decimal"/>
      <w:lvlText w:val="3.%1."/>
      <w:legacy w:legacy="1" w:legacySpace="0" w:legacyIndent="571"/>
      <w:lvlJc w:val="left"/>
      <w:rPr>
        <w:rFonts w:ascii="Arial" w:hAnsi="Arial" w:cs="Arial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8"/>
    <w:lvlOverride w:ilvl="0">
      <w:lvl w:ilvl="0">
        <w:start w:val="8"/>
        <w:numFmt w:val="decimal"/>
        <w:lvlText w:val="2.%1."/>
        <w:legacy w:legacy="1" w:legacySpace="0" w:legacyIndent="548"/>
        <w:lvlJc w:val="left"/>
        <w:rPr>
          <w:rFonts w:ascii="Arial" w:hAnsi="Arial" w:cs="Arial" w:hint="default"/>
        </w:rPr>
      </w:lvl>
    </w:lvlOverride>
  </w:num>
  <w:num w:numId="11">
    <w:abstractNumId w:val="13"/>
  </w:num>
  <w:num w:numId="12">
    <w:abstractNumId w:val="4"/>
  </w:num>
  <w:num w:numId="13">
    <w:abstractNumId w:val="16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6">
    <w:abstractNumId w:val="6"/>
  </w:num>
  <w:num w:numId="17">
    <w:abstractNumId w:val="2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64CA6"/>
    <w:rsid w:val="000D7A00"/>
    <w:rsid w:val="001967E8"/>
    <w:rsid w:val="001E3A14"/>
    <w:rsid w:val="001F6FA7"/>
    <w:rsid w:val="00214F5C"/>
    <w:rsid w:val="00217B83"/>
    <w:rsid w:val="0028063A"/>
    <w:rsid w:val="002B0783"/>
    <w:rsid w:val="002B1F29"/>
    <w:rsid w:val="0039757B"/>
    <w:rsid w:val="003A6E91"/>
    <w:rsid w:val="004103DC"/>
    <w:rsid w:val="00473353"/>
    <w:rsid w:val="00522392"/>
    <w:rsid w:val="005522C4"/>
    <w:rsid w:val="00566722"/>
    <w:rsid w:val="00577A70"/>
    <w:rsid w:val="00585B5F"/>
    <w:rsid w:val="005B2ED9"/>
    <w:rsid w:val="0060053C"/>
    <w:rsid w:val="00670A94"/>
    <w:rsid w:val="006F04E3"/>
    <w:rsid w:val="008235C4"/>
    <w:rsid w:val="009D307E"/>
    <w:rsid w:val="00A06BF7"/>
    <w:rsid w:val="00AA31E3"/>
    <w:rsid w:val="00AF000F"/>
    <w:rsid w:val="00B57A5A"/>
    <w:rsid w:val="00BE1349"/>
    <w:rsid w:val="00C249FF"/>
    <w:rsid w:val="00C30F90"/>
    <w:rsid w:val="00C533AF"/>
    <w:rsid w:val="00CB47EA"/>
    <w:rsid w:val="00CD6469"/>
    <w:rsid w:val="00CF3CD6"/>
    <w:rsid w:val="00DA6BA7"/>
    <w:rsid w:val="00DC46D4"/>
    <w:rsid w:val="00DE7868"/>
    <w:rsid w:val="00DF22E1"/>
    <w:rsid w:val="00E443E7"/>
    <w:rsid w:val="00EE0F92"/>
    <w:rsid w:val="00EE3984"/>
    <w:rsid w:val="00EF6B89"/>
    <w:rsid w:val="00F609BF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96ADA"/>
  <w15:docId w15:val="{E539DE1E-0D7C-450E-B2F2-EDB4B182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F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B57F-FD19-4CEC-8F48-EFFBA270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cp:lastPrinted>2015-08-06T08:08:00Z</cp:lastPrinted>
  <dcterms:created xsi:type="dcterms:W3CDTF">2015-05-28T02:06:00Z</dcterms:created>
  <dcterms:modified xsi:type="dcterms:W3CDTF">2016-07-17T16:52:00Z</dcterms:modified>
  <cp:category>prom-nadzor.ru</cp:category>
  <cp:version>prom-nadzor.ru</cp:version>
</cp:coreProperties>
</file>