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68" w:rsidRDefault="00DE7868" w:rsidP="00EF6B93">
      <w:pPr>
        <w:tabs>
          <w:tab w:val="left" w:pos="748"/>
        </w:tabs>
        <w:spacing w:after="0"/>
        <w:rPr>
          <w:b/>
        </w:rPr>
      </w:pPr>
      <w:bookmarkStart w:id="0" w:name="_GoBack"/>
    </w:p>
    <w:p w:rsidR="00E5562D" w:rsidRPr="00C204F0" w:rsidRDefault="00647B7B" w:rsidP="00C204F0">
      <w:pPr>
        <w:pStyle w:val="a3"/>
        <w:ind w:firstLine="709"/>
        <w:rPr>
          <w:rFonts w:eastAsia="Times New Roman"/>
          <w:b/>
        </w:rPr>
      </w:pPr>
      <w:r w:rsidRPr="00E5562D">
        <w:rPr>
          <w:b/>
        </w:rPr>
        <w:t xml:space="preserve">1. </w:t>
      </w:r>
      <w:r w:rsidRPr="00E5562D">
        <w:rPr>
          <w:rFonts w:eastAsia="Times New Roman"/>
          <w:b/>
        </w:rPr>
        <w:t>Общие требования   охраны   труда.</w:t>
      </w:r>
    </w:p>
    <w:p w:rsidR="00647B7B" w:rsidRPr="008C7FA5" w:rsidRDefault="00E5562D" w:rsidP="008C7FA5">
      <w:pPr>
        <w:pStyle w:val="a3"/>
        <w:ind w:firstLine="709"/>
      </w:pPr>
      <w:proofErr w:type="gramStart"/>
      <w:r>
        <w:rPr>
          <w:spacing w:val="11"/>
        </w:rPr>
        <w:t xml:space="preserve">1.1 </w:t>
      </w:r>
      <w:r w:rsidR="00647B7B" w:rsidRPr="008C7FA5">
        <w:rPr>
          <w:spacing w:val="11"/>
        </w:rPr>
        <w:t xml:space="preserve"> </w:t>
      </w:r>
      <w:r w:rsidR="00647B7B" w:rsidRPr="008C7FA5">
        <w:rPr>
          <w:rFonts w:eastAsia="Times New Roman"/>
          <w:spacing w:val="11"/>
        </w:rPr>
        <w:t>К</w:t>
      </w:r>
      <w:proofErr w:type="gramEnd"/>
      <w:r w:rsidR="00647B7B" w:rsidRPr="008C7FA5">
        <w:rPr>
          <w:rFonts w:eastAsia="Times New Roman"/>
          <w:spacing w:val="11"/>
        </w:rPr>
        <w:t xml:space="preserve"> выполнению работ по  открыванию  и  закрыванию ворот допускаются лица ознакомленные с устройством и поряд</w:t>
      </w:r>
      <w:r w:rsidR="00647B7B" w:rsidRPr="008C7FA5">
        <w:rPr>
          <w:rFonts w:eastAsia="Times New Roman"/>
          <w:spacing w:val="11"/>
        </w:rPr>
        <w:softHyphen/>
      </w:r>
      <w:r w:rsidR="00647B7B" w:rsidRPr="008C7FA5">
        <w:rPr>
          <w:rFonts w:eastAsia="Times New Roman"/>
          <w:spacing w:val="-3"/>
        </w:rPr>
        <w:t>ком открывания механических ворот, получившие вводный и первич</w:t>
      </w:r>
      <w:r w:rsidR="00647B7B" w:rsidRPr="008C7FA5">
        <w:rPr>
          <w:rFonts w:eastAsia="Times New Roman"/>
          <w:spacing w:val="-3"/>
        </w:rPr>
        <w:softHyphen/>
      </w:r>
      <w:r w:rsidR="00647B7B" w:rsidRPr="008C7FA5">
        <w:rPr>
          <w:rFonts w:eastAsia="Times New Roman"/>
          <w:spacing w:val="-4"/>
        </w:rPr>
        <w:t xml:space="preserve">ный инструктаж с обучением безопасным методам и приемам ведения </w:t>
      </w:r>
      <w:r w:rsidR="00647B7B" w:rsidRPr="008C7FA5">
        <w:rPr>
          <w:rFonts w:eastAsia="Times New Roman"/>
          <w:spacing w:val="-8"/>
        </w:rPr>
        <w:t xml:space="preserve">работ, оказанию первой доврачебной помощи </w:t>
      </w:r>
      <w:proofErr w:type="spellStart"/>
      <w:r w:rsidR="00647B7B" w:rsidRPr="008C7FA5">
        <w:rPr>
          <w:rFonts w:eastAsia="Times New Roman"/>
          <w:spacing w:val="-8"/>
        </w:rPr>
        <w:t>пострдавшим</w:t>
      </w:r>
      <w:proofErr w:type="spellEnd"/>
      <w:r w:rsidR="00647B7B" w:rsidRPr="008C7FA5">
        <w:rPr>
          <w:rFonts w:eastAsia="Times New Roman"/>
          <w:spacing w:val="-8"/>
        </w:rPr>
        <w:t xml:space="preserve"> от несчаст</w:t>
      </w:r>
      <w:r w:rsidR="00647B7B" w:rsidRPr="008C7FA5">
        <w:rPr>
          <w:rFonts w:eastAsia="Times New Roman"/>
          <w:spacing w:val="-8"/>
        </w:rPr>
        <w:softHyphen/>
      </w:r>
      <w:r w:rsidR="00647B7B" w:rsidRPr="008C7FA5">
        <w:rPr>
          <w:rFonts w:eastAsia="Times New Roman"/>
          <w:spacing w:val="-7"/>
        </w:rPr>
        <w:t>ных случаев на производ</w:t>
      </w:r>
      <w:r>
        <w:rPr>
          <w:rFonts w:eastAsia="Times New Roman"/>
          <w:spacing w:val="-7"/>
        </w:rPr>
        <w:t xml:space="preserve">стве, имеющие 1 </w:t>
      </w:r>
      <w:r w:rsidR="00647B7B" w:rsidRPr="008C7FA5">
        <w:rPr>
          <w:rFonts w:eastAsia="Times New Roman"/>
          <w:spacing w:val="-7"/>
        </w:rPr>
        <w:t xml:space="preserve"> группу по электробезопас</w:t>
      </w:r>
      <w:r w:rsidR="00647B7B" w:rsidRPr="008C7FA5">
        <w:rPr>
          <w:rFonts w:eastAsia="Times New Roman"/>
          <w:spacing w:val="-7"/>
        </w:rPr>
        <w:softHyphen/>
      </w:r>
      <w:r w:rsidR="00647B7B" w:rsidRPr="008C7FA5">
        <w:rPr>
          <w:rFonts w:eastAsia="Times New Roman"/>
          <w:spacing w:val="-8"/>
        </w:rPr>
        <w:t xml:space="preserve">ности, прошедшие стажировку и получившие допуск к самостоятельной </w:t>
      </w:r>
      <w:r w:rsidR="00647B7B" w:rsidRPr="008C7FA5">
        <w:rPr>
          <w:rFonts w:eastAsia="Times New Roman"/>
          <w:spacing w:val="-14"/>
        </w:rPr>
        <w:t>работе.</w:t>
      </w:r>
    </w:p>
    <w:p w:rsidR="00647B7B" w:rsidRPr="008C7FA5" w:rsidRDefault="00E5562D" w:rsidP="008C7FA5">
      <w:pPr>
        <w:pStyle w:val="a3"/>
        <w:ind w:firstLine="709"/>
        <w:rPr>
          <w:spacing w:val="-19"/>
        </w:rPr>
      </w:pPr>
      <w:r>
        <w:rPr>
          <w:rFonts w:eastAsia="Times New Roman"/>
          <w:spacing w:val="8"/>
        </w:rPr>
        <w:t xml:space="preserve">1.2 </w:t>
      </w:r>
      <w:r w:rsidR="00647B7B" w:rsidRPr="008C7FA5">
        <w:rPr>
          <w:rFonts w:eastAsia="Times New Roman"/>
          <w:spacing w:val="8"/>
        </w:rPr>
        <w:t>Повторный инструк</w:t>
      </w:r>
      <w:r>
        <w:rPr>
          <w:rFonts w:eastAsia="Times New Roman"/>
          <w:spacing w:val="8"/>
        </w:rPr>
        <w:t>таж</w:t>
      </w:r>
      <w:r w:rsidR="00647B7B" w:rsidRPr="008C7FA5">
        <w:rPr>
          <w:rFonts w:eastAsia="Times New Roman"/>
          <w:spacing w:val="8"/>
        </w:rPr>
        <w:t xml:space="preserve"> по охране труда должен проводиться не реже одного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  <w:spacing w:val="9"/>
        </w:rPr>
        <w:t>раза в три месяца,</w:t>
      </w:r>
      <w:r w:rsidR="00647B7B" w:rsidRPr="008C7FA5">
        <w:rPr>
          <w:rFonts w:eastAsia="Times New Roman"/>
          <w:spacing w:val="9"/>
        </w:rPr>
        <w:t xml:space="preserve"> </w:t>
      </w:r>
      <w:r>
        <w:rPr>
          <w:rFonts w:eastAsia="Times New Roman"/>
          <w:spacing w:val="9"/>
        </w:rPr>
        <w:t xml:space="preserve">инструктаж </w:t>
      </w:r>
      <w:r w:rsidR="00647B7B" w:rsidRPr="008C7FA5">
        <w:rPr>
          <w:rFonts w:eastAsia="Times New Roman"/>
          <w:spacing w:val="9"/>
        </w:rPr>
        <w:t xml:space="preserve">на первую группу по электробезопасности </w:t>
      </w:r>
      <w:proofErr w:type="spellStart"/>
      <w:r w:rsidR="00647B7B" w:rsidRPr="008C7FA5">
        <w:rPr>
          <w:rFonts w:eastAsia="Times New Roman"/>
          <w:spacing w:val="9"/>
        </w:rPr>
        <w:t>не</w:t>
      </w:r>
      <w:r>
        <w:rPr>
          <w:rFonts w:eastAsia="Times New Roman"/>
          <w:spacing w:val="9"/>
        </w:rPr>
        <w:t>-</w:t>
      </w:r>
      <w:proofErr w:type="spellEnd"/>
      <w:r>
        <w:rPr>
          <w:rFonts w:eastAsia="Times New Roman"/>
          <w:spacing w:val="9"/>
        </w:rPr>
        <w:t xml:space="preserve"> </w:t>
      </w:r>
      <w:r w:rsidR="00647B7B" w:rsidRPr="008C7FA5">
        <w:rPr>
          <w:rFonts w:eastAsia="Times New Roman"/>
          <w:spacing w:val="8"/>
        </w:rPr>
        <w:t>реже одного раза в 12 месяцев,</w:t>
      </w:r>
    </w:p>
    <w:p w:rsidR="00647B7B" w:rsidRPr="008C7FA5" w:rsidRDefault="00E5562D" w:rsidP="008C7FA5">
      <w:pPr>
        <w:pStyle w:val="a3"/>
        <w:ind w:firstLine="709"/>
        <w:rPr>
          <w:spacing w:val="-7"/>
        </w:rPr>
      </w:pPr>
      <w:r>
        <w:rPr>
          <w:rFonts w:eastAsia="Times New Roman"/>
          <w:spacing w:val="9"/>
        </w:rPr>
        <w:t xml:space="preserve">1.3 </w:t>
      </w:r>
      <w:r w:rsidR="00647B7B" w:rsidRPr="008C7FA5">
        <w:rPr>
          <w:rFonts w:eastAsia="Times New Roman"/>
          <w:spacing w:val="9"/>
        </w:rPr>
        <w:t>Соблюдать правила внутреннего трудового распо</w:t>
      </w:r>
      <w:r>
        <w:rPr>
          <w:rFonts w:eastAsia="Times New Roman"/>
          <w:spacing w:val="9"/>
        </w:rPr>
        <w:t xml:space="preserve">рядка </w:t>
      </w:r>
      <w:r w:rsidR="00647B7B" w:rsidRPr="008C7FA5">
        <w:rPr>
          <w:rFonts w:eastAsia="Times New Roman"/>
          <w:spacing w:val="9"/>
        </w:rPr>
        <w:t>предприятия в течении всего рабочего времени. Продолжитель</w:t>
      </w:r>
      <w:r w:rsidR="00647B7B" w:rsidRPr="008C7FA5">
        <w:rPr>
          <w:rFonts w:eastAsia="Times New Roman"/>
          <w:spacing w:val="9"/>
        </w:rPr>
        <w:softHyphen/>
      </w:r>
      <w:r w:rsidR="00647B7B" w:rsidRPr="008C7FA5">
        <w:rPr>
          <w:rFonts w:eastAsia="Times New Roman"/>
          <w:spacing w:val="12"/>
        </w:rPr>
        <w:t xml:space="preserve">ность рабочего времени не должна превышать 40 часов </w:t>
      </w:r>
      <w:proofErr w:type="gramStart"/>
      <w:r w:rsidR="00647B7B" w:rsidRPr="008C7FA5">
        <w:rPr>
          <w:rFonts w:eastAsia="Times New Roman"/>
          <w:spacing w:val="12"/>
        </w:rPr>
        <w:t>в  неде</w:t>
      </w:r>
      <w:r w:rsidR="00647B7B" w:rsidRPr="008C7FA5">
        <w:rPr>
          <w:rFonts w:eastAsia="Times New Roman"/>
          <w:spacing w:val="12"/>
        </w:rPr>
        <w:softHyphen/>
      </w:r>
      <w:r w:rsidR="00647B7B" w:rsidRPr="008C7FA5">
        <w:rPr>
          <w:rFonts w:eastAsia="Times New Roman"/>
          <w:spacing w:val="-8"/>
        </w:rPr>
        <w:t>лю</w:t>
      </w:r>
      <w:proofErr w:type="gramEnd"/>
      <w:r w:rsidR="00647B7B" w:rsidRPr="008C7FA5">
        <w:rPr>
          <w:rFonts w:eastAsia="Times New Roman"/>
          <w:spacing w:val="-8"/>
        </w:rPr>
        <w:t>.</w:t>
      </w:r>
    </w:p>
    <w:p w:rsidR="00647B7B" w:rsidRPr="008C7FA5" w:rsidRDefault="00E5562D" w:rsidP="008C7FA5">
      <w:pPr>
        <w:pStyle w:val="a3"/>
        <w:ind w:firstLine="709"/>
        <w:rPr>
          <w:spacing w:val="-25"/>
        </w:rPr>
      </w:pPr>
      <w:r>
        <w:rPr>
          <w:rFonts w:eastAsia="Times New Roman"/>
          <w:spacing w:val="8"/>
        </w:rPr>
        <w:t xml:space="preserve">1.4 В </w:t>
      </w:r>
      <w:proofErr w:type="gramStart"/>
      <w:r>
        <w:rPr>
          <w:rFonts w:eastAsia="Times New Roman"/>
          <w:spacing w:val="8"/>
        </w:rPr>
        <w:t>течение</w:t>
      </w:r>
      <w:r w:rsidR="00647B7B" w:rsidRPr="008C7FA5">
        <w:rPr>
          <w:rFonts w:eastAsia="Times New Roman"/>
          <w:spacing w:val="8"/>
        </w:rPr>
        <w:t xml:space="preserve">  рабочего</w:t>
      </w:r>
      <w:proofErr w:type="gramEnd"/>
      <w:r w:rsidR="00647B7B" w:rsidRPr="008C7FA5">
        <w:rPr>
          <w:rFonts w:eastAsia="Times New Roman"/>
          <w:spacing w:val="8"/>
        </w:rPr>
        <w:t xml:space="preserve"> дня (смены) работнику  пре</w:t>
      </w:r>
      <w:r>
        <w:rPr>
          <w:rFonts w:eastAsia="Times New Roman"/>
          <w:spacing w:val="8"/>
        </w:rPr>
        <w:t>достав</w:t>
      </w:r>
      <w:r>
        <w:rPr>
          <w:rFonts w:eastAsia="Times New Roman"/>
          <w:spacing w:val="8"/>
        </w:rPr>
        <w:softHyphen/>
      </w:r>
      <w:r w:rsidR="00647B7B" w:rsidRPr="008C7FA5">
        <w:rPr>
          <w:rFonts w:eastAsia="Times New Roman"/>
          <w:spacing w:val="8"/>
        </w:rPr>
        <w:t>ляется   перерыв  для отдыха и  питания, продолжительностью 30</w:t>
      </w:r>
      <w:r>
        <w:rPr>
          <w:rFonts w:eastAsia="Times New Roman"/>
          <w:spacing w:val="8"/>
        </w:rPr>
        <w:t xml:space="preserve"> </w:t>
      </w:r>
      <w:r w:rsidR="00647B7B" w:rsidRPr="008C7FA5">
        <w:rPr>
          <w:rFonts w:eastAsia="Times New Roman"/>
          <w:spacing w:val="17"/>
        </w:rPr>
        <w:t>минут, которые в рабочее время не входят.</w:t>
      </w:r>
    </w:p>
    <w:p w:rsidR="00647B7B" w:rsidRPr="008C7FA5" w:rsidRDefault="00647B7B" w:rsidP="008C7FA5">
      <w:pPr>
        <w:pStyle w:val="a3"/>
        <w:ind w:firstLine="709"/>
      </w:pPr>
      <w:r w:rsidRPr="008C7FA5">
        <w:rPr>
          <w:spacing w:val="10"/>
        </w:rPr>
        <w:t xml:space="preserve">1.5 </w:t>
      </w:r>
      <w:r w:rsidRPr="008C7FA5">
        <w:rPr>
          <w:rFonts w:eastAsia="Times New Roman"/>
          <w:spacing w:val="10"/>
        </w:rPr>
        <w:t xml:space="preserve">При открывании и закрывании механических ворог, на </w:t>
      </w:r>
      <w:proofErr w:type="gramStart"/>
      <w:r w:rsidRPr="008C7FA5">
        <w:rPr>
          <w:rFonts w:eastAsia="Times New Roman"/>
          <w:spacing w:val="9"/>
        </w:rPr>
        <w:t>лицо  выполняющее</w:t>
      </w:r>
      <w:proofErr w:type="gramEnd"/>
      <w:r w:rsidRPr="008C7FA5">
        <w:rPr>
          <w:rFonts w:eastAsia="Times New Roman"/>
          <w:spacing w:val="9"/>
        </w:rPr>
        <w:t xml:space="preserve">  эту  работу  возможно  воздействие вредных </w:t>
      </w:r>
      <w:r w:rsidRPr="008C7FA5">
        <w:rPr>
          <w:rFonts w:eastAsia="Times New Roman"/>
          <w:spacing w:val="4"/>
        </w:rPr>
        <w:t xml:space="preserve">производственных факторов. В </w:t>
      </w:r>
      <w:proofErr w:type="spellStart"/>
      <w:r w:rsidRPr="008C7FA5">
        <w:rPr>
          <w:rFonts w:eastAsia="Times New Roman"/>
          <w:spacing w:val="4"/>
        </w:rPr>
        <w:t>осенне</w:t>
      </w:r>
      <w:proofErr w:type="spellEnd"/>
      <w:r w:rsidRPr="008C7FA5">
        <w:rPr>
          <w:rFonts w:eastAsia="Times New Roman"/>
          <w:spacing w:val="4"/>
        </w:rPr>
        <w:t xml:space="preserve"> - зимний период это перепад </w:t>
      </w:r>
      <w:r w:rsidRPr="008C7FA5">
        <w:rPr>
          <w:rFonts w:eastAsia="Times New Roman"/>
          <w:spacing w:val="12"/>
        </w:rPr>
        <w:t>температур на улице и в це</w:t>
      </w:r>
      <w:r w:rsidR="00E5562D">
        <w:rPr>
          <w:rFonts w:eastAsia="Times New Roman"/>
          <w:spacing w:val="12"/>
        </w:rPr>
        <w:t>хе</w:t>
      </w:r>
      <w:r w:rsidRPr="008C7FA5">
        <w:rPr>
          <w:rFonts w:eastAsia="Times New Roman"/>
          <w:spacing w:val="12"/>
        </w:rPr>
        <w:t xml:space="preserve">, и возникновение сквозняков, что </w:t>
      </w:r>
      <w:r w:rsidRPr="008C7FA5">
        <w:rPr>
          <w:rFonts w:eastAsia="Times New Roman"/>
          <w:spacing w:val="17"/>
        </w:rPr>
        <w:t xml:space="preserve">может </w:t>
      </w:r>
      <w:proofErr w:type="gramStart"/>
      <w:r w:rsidRPr="008C7FA5">
        <w:rPr>
          <w:rFonts w:eastAsia="Times New Roman"/>
          <w:spacing w:val="17"/>
        </w:rPr>
        <w:t>привести  к</w:t>
      </w:r>
      <w:proofErr w:type="gramEnd"/>
      <w:r w:rsidRPr="008C7FA5">
        <w:rPr>
          <w:rFonts w:eastAsia="Times New Roman"/>
          <w:spacing w:val="17"/>
        </w:rPr>
        <w:t xml:space="preserve"> заболеваниям.</w:t>
      </w:r>
    </w:p>
    <w:p w:rsidR="00647B7B" w:rsidRPr="008C7FA5" w:rsidRDefault="00647B7B" w:rsidP="008C7FA5">
      <w:pPr>
        <w:pStyle w:val="a3"/>
        <w:ind w:firstLine="709"/>
      </w:pPr>
      <w:r w:rsidRPr="008C7FA5">
        <w:rPr>
          <w:rFonts w:eastAsia="Times New Roman"/>
          <w:spacing w:val="6"/>
        </w:rPr>
        <w:t xml:space="preserve">К опасным производственным факторам относится </w:t>
      </w:r>
      <w:proofErr w:type="gramStart"/>
      <w:r w:rsidRPr="008C7FA5">
        <w:rPr>
          <w:rFonts w:eastAsia="Times New Roman"/>
          <w:spacing w:val="6"/>
        </w:rPr>
        <w:t>возможность</w:t>
      </w:r>
      <w:r w:rsidRPr="008C7FA5">
        <w:rPr>
          <w:rFonts w:eastAsia="Times New Roman"/>
          <w:spacing w:val="10"/>
        </w:rPr>
        <w:t xml:space="preserve">  поражения</w:t>
      </w:r>
      <w:proofErr w:type="gramEnd"/>
      <w:r w:rsidRPr="008C7FA5">
        <w:rPr>
          <w:rFonts w:eastAsia="Times New Roman"/>
          <w:spacing w:val="10"/>
        </w:rPr>
        <w:t xml:space="preserve"> электрическим током  в случае </w:t>
      </w:r>
      <w:r w:rsidRPr="008C7FA5">
        <w:rPr>
          <w:rFonts w:eastAsia="Times New Roman"/>
          <w:spacing w:val="9"/>
        </w:rPr>
        <w:t xml:space="preserve">повреждения корпуса пульта управления, </w:t>
      </w:r>
      <w:r w:rsidRPr="008C7FA5">
        <w:rPr>
          <w:rFonts w:eastAsia="Times New Roman"/>
          <w:spacing w:val="14"/>
        </w:rPr>
        <w:t>что  может  привес</w:t>
      </w:r>
      <w:r w:rsidR="00E5562D">
        <w:rPr>
          <w:rFonts w:eastAsia="Times New Roman"/>
          <w:spacing w:val="14"/>
        </w:rPr>
        <w:t xml:space="preserve">ти  к </w:t>
      </w:r>
      <w:proofErr w:type="spellStart"/>
      <w:r w:rsidR="00E5562D">
        <w:rPr>
          <w:rFonts w:eastAsia="Times New Roman"/>
          <w:spacing w:val="14"/>
        </w:rPr>
        <w:t>электротравметравме</w:t>
      </w:r>
      <w:proofErr w:type="spellEnd"/>
      <w:r w:rsidRPr="008C7FA5">
        <w:rPr>
          <w:rFonts w:eastAsia="Times New Roman"/>
          <w:spacing w:val="14"/>
        </w:rPr>
        <w:t>.</w:t>
      </w:r>
    </w:p>
    <w:p w:rsidR="00EF17B3" w:rsidRDefault="00647B7B" w:rsidP="00C204F0">
      <w:pPr>
        <w:spacing w:after="0"/>
        <w:ind w:firstLine="709"/>
        <w:jc w:val="both"/>
      </w:pPr>
      <w:r w:rsidRPr="008C7FA5">
        <w:rPr>
          <w:spacing w:val="11"/>
        </w:rPr>
        <w:t xml:space="preserve">1 .6. </w:t>
      </w:r>
      <w:r w:rsidR="00EF17B3" w:rsidRPr="002E2836">
        <w:t>Для нормального и безопасного производства работ</w:t>
      </w:r>
      <w:r w:rsidR="009048CC">
        <w:t>,</w:t>
      </w:r>
      <w:r w:rsidR="00EF17B3">
        <w:t xml:space="preserve"> кроме положенных по основной профессии</w:t>
      </w:r>
      <w:r w:rsidR="009048CC">
        <w:t>,</w:t>
      </w:r>
      <w:r w:rsidR="00EF17B3" w:rsidRPr="002E2836">
        <w:t xml:space="preserve"> необходимо применение следующей спецодежды и </w:t>
      </w:r>
      <w:proofErr w:type="spellStart"/>
      <w:r w:rsidR="00EF17B3" w:rsidRPr="002E2836">
        <w:t>спецобуви</w:t>
      </w:r>
      <w:proofErr w:type="spellEnd"/>
      <w:r w:rsidR="00EF17B3">
        <w:t>: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"/>
        <w:gridCol w:w="4438"/>
        <w:gridCol w:w="2164"/>
        <w:gridCol w:w="1449"/>
        <w:gridCol w:w="1417"/>
      </w:tblGrid>
      <w:tr w:rsidR="00EF17B3" w:rsidTr="003D2CD9">
        <w:trPr>
          <w:trHeight w:val="1008"/>
        </w:trPr>
        <w:tc>
          <w:tcPr>
            <w:tcW w:w="365" w:type="dxa"/>
            <w:vAlign w:val="center"/>
          </w:tcPr>
          <w:p w:rsidR="00EF17B3" w:rsidRDefault="00EF17B3" w:rsidP="00C204F0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5" w:right="-180" w:firstLine="0"/>
              <w:jc w:val="left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EF17B3" w:rsidRDefault="00EF17B3" w:rsidP="00C204F0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5" w:right="-18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пп</w:t>
            </w:r>
            <w:proofErr w:type="spellEnd"/>
          </w:p>
        </w:tc>
        <w:tc>
          <w:tcPr>
            <w:tcW w:w="4438" w:type="dxa"/>
            <w:vAlign w:val="center"/>
          </w:tcPr>
          <w:p w:rsidR="00EF17B3" w:rsidRDefault="00EF17B3" w:rsidP="00C204F0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48" w:firstLine="2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  <w:p w:rsidR="00EF17B3" w:rsidRDefault="00EF17B3" w:rsidP="00C204F0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48" w:firstLine="2"/>
              <w:jc w:val="center"/>
              <w:rPr>
                <w:sz w:val="22"/>
              </w:rPr>
            </w:pPr>
            <w:r>
              <w:rPr>
                <w:sz w:val="22"/>
              </w:rPr>
              <w:t>средств индивидуальной защиты</w:t>
            </w:r>
          </w:p>
        </w:tc>
        <w:tc>
          <w:tcPr>
            <w:tcW w:w="2164" w:type="dxa"/>
            <w:vAlign w:val="center"/>
          </w:tcPr>
          <w:p w:rsidR="00EF17B3" w:rsidRDefault="00EF17B3" w:rsidP="00C204F0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62" w:firstLine="0"/>
              <w:jc w:val="center"/>
              <w:rPr>
                <w:sz w:val="22"/>
              </w:rPr>
            </w:pPr>
            <w:r>
              <w:rPr>
                <w:sz w:val="22"/>
              </w:rPr>
              <w:t>Документ</w:t>
            </w:r>
          </w:p>
          <w:p w:rsidR="00EF17B3" w:rsidRDefault="00EF17B3" w:rsidP="00C204F0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62" w:firstLine="0"/>
              <w:jc w:val="center"/>
              <w:rPr>
                <w:sz w:val="22"/>
              </w:rPr>
            </w:pPr>
            <w:r>
              <w:rPr>
                <w:sz w:val="22"/>
              </w:rPr>
              <w:t>регламентирующий</w:t>
            </w:r>
          </w:p>
          <w:p w:rsidR="00EF17B3" w:rsidRDefault="00EF17B3" w:rsidP="00C204F0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62" w:firstLine="0"/>
              <w:jc w:val="center"/>
              <w:rPr>
                <w:sz w:val="22"/>
              </w:rPr>
            </w:pPr>
            <w:r>
              <w:rPr>
                <w:sz w:val="22"/>
              </w:rPr>
              <w:t>требования к средствам</w:t>
            </w:r>
          </w:p>
          <w:p w:rsidR="00EF17B3" w:rsidRDefault="00EF17B3" w:rsidP="00C204F0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62" w:firstLine="0"/>
              <w:jc w:val="center"/>
              <w:rPr>
                <w:sz w:val="22"/>
              </w:rPr>
            </w:pPr>
            <w:r>
              <w:rPr>
                <w:sz w:val="22"/>
              </w:rPr>
              <w:t>индивид. защиты</w:t>
            </w:r>
          </w:p>
        </w:tc>
        <w:tc>
          <w:tcPr>
            <w:tcW w:w="1449" w:type="dxa"/>
            <w:vAlign w:val="center"/>
          </w:tcPr>
          <w:p w:rsidR="00EF17B3" w:rsidRDefault="00EF17B3" w:rsidP="00C204F0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58" w:firstLine="7"/>
              <w:jc w:val="center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1417" w:type="dxa"/>
            <w:vAlign w:val="center"/>
          </w:tcPr>
          <w:p w:rsidR="00EF17B3" w:rsidRDefault="00EF17B3" w:rsidP="00C204F0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49" w:firstLine="0"/>
              <w:jc w:val="center"/>
              <w:rPr>
                <w:sz w:val="22"/>
              </w:rPr>
            </w:pPr>
            <w:r>
              <w:rPr>
                <w:sz w:val="22"/>
              </w:rPr>
              <w:t>Срок носки</w:t>
            </w:r>
          </w:p>
          <w:p w:rsidR="00EF17B3" w:rsidRDefault="00EF17B3" w:rsidP="00C204F0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49" w:firstLine="0"/>
              <w:jc w:val="center"/>
              <w:rPr>
                <w:sz w:val="22"/>
              </w:rPr>
            </w:pPr>
            <w:r>
              <w:rPr>
                <w:sz w:val="22"/>
              </w:rPr>
              <w:t>/мес./</w:t>
            </w:r>
          </w:p>
        </w:tc>
      </w:tr>
      <w:tr w:rsidR="00EF17B3" w:rsidTr="003D2CD9">
        <w:trPr>
          <w:trHeight w:val="321"/>
        </w:trPr>
        <w:tc>
          <w:tcPr>
            <w:tcW w:w="9833" w:type="dxa"/>
            <w:gridSpan w:val="5"/>
            <w:tcBorders>
              <w:top w:val="single" w:sz="4" w:space="0" w:color="auto"/>
            </w:tcBorders>
            <w:vAlign w:val="center"/>
          </w:tcPr>
          <w:p w:rsidR="00EF17B3" w:rsidRDefault="00EF17B3" w:rsidP="003D2CD9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49" w:right="-178" w:firstLine="0"/>
              <w:jc w:val="center"/>
              <w:rPr>
                <w:i/>
              </w:rPr>
            </w:pPr>
            <w:r>
              <w:rPr>
                <w:i/>
              </w:rPr>
              <w:t>На наружных работах зимой дополнительно</w:t>
            </w:r>
          </w:p>
        </w:tc>
      </w:tr>
      <w:tr w:rsidR="00EF17B3" w:rsidTr="003D2CD9">
        <w:trPr>
          <w:trHeight w:val="336"/>
        </w:trPr>
        <w:tc>
          <w:tcPr>
            <w:tcW w:w="365" w:type="dxa"/>
            <w:vAlign w:val="center"/>
          </w:tcPr>
          <w:p w:rsidR="00EF17B3" w:rsidRDefault="009048CC" w:rsidP="003D2CD9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5" w:right="-178" w:firstLine="0"/>
              <w:jc w:val="left"/>
            </w:pPr>
            <w:r>
              <w:t>1</w:t>
            </w:r>
          </w:p>
        </w:tc>
        <w:tc>
          <w:tcPr>
            <w:tcW w:w="4438" w:type="dxa"/>
            <w:vAlign w:val="center"/>
          </w:tcPr>
          <w:p w:rsidR="00EF17B3" w:rsidRDefault="00EF17B3" w:rsidP="003D2CD9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48" w:firstLine="2"/>
              <w:jc w:val="left"/>
            </w:pPr>
            <w:r>
              <w:t>Куртка х/б на утепленной подкладке</w:t>
            </w:r>
          </w:p>
        </w:tc>
        <w:tc>
          <w:tcPr>
            <w:tcW w:w="2164" w:type="dxa"/>
            <w:vAlign w:val="center"/>
          </w:tcPr>
          <w:p w:rsidR="00EF17B3" w:rsidRDefault="00EF17B3" w:rsidP="003D2CD9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62" w:firstLine="0"/>
              <w:jc w:val="left"/>
            </w:pPr>
            <w:r>
              <w:t>ГОСТ 29335</w:t>
            </w:r>
          </w:p>
        </w:tc>
        <w:tc>
          <w:tcPr>
            <w:tcW w:w="1449" w:type="dxa"/>
            <w:vAlign w:val="center"/>
          </w:tcPr>
          <w:p w:rsidR="00EF17B3" w:rsidRDefault="00EF17B3" w:rsidP="003D2CD9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58" w:firstLine="7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EF17B3" w:rsidRDefault="00EF17B3" w:rsidP="003D2CD9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49" w:firstLine="0"/>
              <w:jc w:val="center"/>
            </w:pPr>
            <w:r>
              <w:t>30</w:t>
            </w:r>
          </w:p>
        </w:tc>
      </w:tr>
      <w:tr w:rsidR="00EF17B3" w:rsidTr="003D2CD9">
        <w:trPr>
          <w:trHeight w:val="321"/>
        </w:trPr>
        <w:tc>
          <w:tcPr>
            <w:tcW w:w="365" w:type="dxa"/>
            <w:vAlign w:val="center"/>
          </w:tcPr>
          <w:p w:rsidR="00EF17B3" w:rsidRDefault="009048CC" w:rsidP="003D2CD9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5" w:right="-178" w:firstLine="0"/>
              <w:jc w:val="left"/>
            </w:pPr>
            <w:r>
              <w:t>2</w:t>
            </w:r>
          </w:p>
        </w:tc>
        <w:tc>
          <w:tcPr>
            <w:tcW w:w="4438" w:type="dxa"/>
            <w:vAlign w:val="center"/>
          </w:tcPr>
          <w:p w:rsidR="00EF17B3" w:rsidRPr="00BC39FD" w:rsidRDefault="00EF17B3" w:rsidP="003D2CD9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48" w:firstLine="2"/>
              <w:jc w:val="left"/>
              <w:rPr>
                <w:szCs w:val="24"/>
              </w:rPr>
            </w:pPr>
            <w:r w:rsidRPr="00BC39FD">
              <w:rPr>
                <w:szCs w:val="24"/>
              </w:rPr>
              <w:t>Ботинки кожаные</w:t>
            </w:r>
          </w:p>
        </w:tc>
        <w:tc>
          <w:tcPr>
            <w:tcW w:w="2164" w:type="dxa"/>
            <w:vAlign w:val="center"/>
          </w:tcPr>
          <w:p w:rsidR="00EF17B3" w:rsidRPr="00BC39FD" w:rsidRDefault="00EF17B3" w:rsidP="003D2CD9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62" w:firstLine="0"/>
              <w:jc w:val="left"/>
              <w:rPr>
                <w:szCs w:val="24"/>
              </w:rPr>
            </w:pPr>
            <w:r w:rsidRPr="00BC39FD">
              <w:rPr>
                <w:szCs w:val="24"/>
              </w:rPr>
              <w:t>ГОСТ12.4.187</w:t>
            </w:r>
          </w:p>
        </w:tc>
        <w:tc>
          <w:tcPr>
            <w:tcW w:w="1449" w:type="dxa"/>
            <w:vAlign w:val="center"/>
          </w:tcPr>
          <w:p w:rsidR="00EF17B3" w:rsidRDefault="00EF17B3" w:rsidP="003D2CD9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58" w:firstLine="7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EF17B3" w:rsidRDefault="00EF17B3" w:rsidP="003D2CD9">
            <w:pPr>
              <w:pStyle w:val="3"/>
              <w:tabs>
                <w:tab w:val="clear" w:pos="709"/>
                <w:tab w:val="left" w:pos="-2694"/>
                <w:tab w:val="left" w:pos="-2552"/>
              </w:tabs>
              <w:ind w:left="49" w:firstLine="0"/>
              <w:jc w:val="center"/>
            </w:pPr>
            <w:r>
              <w:t>12</w:t>
            </w:r>
          </w:p>
        </w:tc>
      </w:tr>
    </w:tbl>
    <w:p w:rsidR="00647B7B" w:rsidRPr="008C7FA5" w:rsidRDefault="00C204F0" w:rsidP="008C7FA5">
      <w:pPr>
        <w:pStyle w:val="a3"/>
        <w:ind w:firstLine="709"/>
        <w:rPr>
          <w:spacing w:val="-17"/>
        </w:rPr>
      </w:pPr>
      <w:r>
        <w:rPr>
          <w:rFonts w:eastAsia="Times New Roman"/>
          <w:spacing w:val="2"/>
        </w:rPr>
        <w:t xml:space="preserve">1.7 </w:t>
      </w:r>
      <w:r w:rsidR="00647B7B" w:rsidRPr="008C7FA5">
        <w:rPr>
          <w:rFonts w:eastAsia="Times New Roman"/>
          <w:spacing w:val="2"/>
        </w:rPr>
        <w:t>Каждый работник должен получить противопожарный</w:t>
      </w:r>
      <w:r w:rsidR="009048CC">
        <w:rPr>
          <w:rFonts w:eastAsia="Times New Roman"/>
          <w:spacing w:val="2"/>
        </w:rPr>
        <w:t xml:space="preserve"> </w:t>
      </w:r>
      <w:r w:rsidR="00647B7B" w:rsidRPr="008C7FA5">
        <w:rPr>
          <w:rFonts w:eastAsia="Times New Roman"/>
          <w:spacing w:val="1"/>
        </w:rPr>
        <w:t>инструктаж, уметь пользоваться подручными средствами пожаро</w:t>
      </w:r>
      <w:r w:rsidR="00647B7B" w:rsidRPr="008C7FA5">
        <w:rPr>
          <w:rFonts w:eastAsia="Times New Roman"/>
          <w:spacing w:val="1"/>
        </w:rPr>
        <w:softHyphen/>
      </w:r>
      <w:r w:rsidR="00647B7B" w:rsidRPr="008C7FA5">
        <w:rPr>
          <w:rFonts w:eastAsia="Times New Roman"/>
          <w:spacing w:val="6"/>
        </w:rPr>
        <w:t>тушения. В случае возникновения пожара или при обнаружении</w:t>
      </w:r>
      <w:r w:rsidR="009048CC">
        <w:rPr>
          <w:rFonts w:eastAsia="Times New Roman"/>
          <w:spacing w:val="6"/>
        </w:rPr>
        <w:t xml:space="preserve"> </w:t>
      </w:r>
      <w:r w:rsidR="00647B7B" w:rsidRPr="008C7FA5">
        <w:rPr>
          <w:rFonts w:eastAsia="Times New Roman"/>
          <w:spacing w:val="2"/>
        </w:rPr>
        <w:t>признаков  горения   немедленно сообщить в  пожарную  команду</w:t>
      </w:r>
      <w:r w:rsidR="009048CC">
        <w:rPr>
          <w:rFonts w:eastAsia="Times New Roman"/>
          <w:spacing w:val="2"/>
        </w:rPr>
        <w:t xml:space="preserve"> </w:t>
      </w:r>
      <w:r w:rsidR="00647B7B" w:rsidRPr="008C7FA5">
        <w:rPr>
          <w:rFonts w:eastAsia="Times New Roman"/>
          <w:spacing w:val="3"/>
        </w:rPr>
        <w:t xml:space="preserve">по тел. </w:t>
      </w:r>
      <w:r w:rsidR="00D3113A">
        <w:rPr>
          <w:rFonts w:eastAsia="Times New Roman"/>
          <w:spacing w:val="3"/>
        </w:rPr>
        <w:t>…</w:t>
      </w:r>
      <w:r w:rsidR="00647B7B" w:rsidRPr="008C7FA5">
        <w:rPr>
          <w:rFonts w:eastAsia="Times New Roman"/>
          <w:spacing w:val="3"/>
        </w:rPr>
        <w:t>, доложить мастеру или другому должностному</w:t>
      </w:r>
      <w:r w:rsidR="00647B7B" w:rsidRPr="008C7FA5">
        <w:rPr>
          <w:rFonts w:eastAsia="Times New Roman"/>
          <w:spacing w:val="3"/>
        </w:rPr>
        <w:br/>
        <w:t>лицу администрации цеха   и  приступить  к  пожаротушению име</w:t>
      </w:r>
      <w:r w:rsidR="00647B7B" w:rsidRPr="008C7FA5">
        <w:rPr>
          <w:rFonts w:eastAsia="Times New Roman"/>
          <w:spacing w:val="3"/>
        </w:rPr>
        <w:softHyphen/>
      </w:r>
      <w:r w:rsidR="00647B7B" w:rsidRPr="008C7FA5">
        <w:rPr>
          <w:rFonts w:eastAsia="Times New Roman"/>
          <w:spacing w:val="1"/>
        </w:rPr>
        <w:t>ющимися средствами (огнетушитель,  песок и  другим  пожарным</w:t>
      </w:r>
      <w:r w:rsidR="009048CC">
        <w:rPr>
          <w:rFonts w:eastAsia="Times New Roman"/>
          <w:spacing w:val="1"/>
        </w:rPr>
        <w:t xml:space="preserve"> </w:t>
      </w:r>
      <w:r w:rsidR="00647B7B" w:rsidRPr="008C7FA5">
        <w:rPr>
          <w:rFonts w:eastAsia="Times New Roman"/>
          <w:spacing w:val="2"/>
        </w:rPr>
        <w:t>инвентарем ),</w:t>
      </w:r>
    </w:p>
    <w:p w:rsidR="00647B7B" w:rsidRPr="009048CC" w:rsidRDefault="00C204F0" w:rsidP="008C7FA5">
      <w:pPr>
        <w:pStyle w:val="a3"/>
        <w:ind w:firstLine="709"/>
        <w:rPr>
          <w:rFonts w:eastAsia="Times New Roman"/>
        </w:rPr>
      </w:pPr>
      <w:r>
        <w:rPr>
          <w:rFonts w:eastAsia="Times New Roman"/>
        </w:rPr>
        <w:t xml:space="preserve">1.8 </w:t>
      </w:r>
      <w:r w:rsidR="00647B7B" w:rsidRPr="008C7FA5">
        <w:rPr>
          <w:rFonts w:eastAsia="Times New Roman"/>
        </w:rPr>
        <w:t xml:space="preserve">Немедленно </w:t>
      </w:r>
      <w:r w:rsidR="00647B7B" w:rsidRPr="009048CC">
        <w:rPr>
          <w:rFonts w:eastAsia="Times New Roman"/>
        </w:rPr>
        <w:t>извещать своего непосредственно</w:t>
      </w:r>
      <w:r w:rsidR="009048CC" w:rsidRPr="009048CC">
        <w:rPr>
          <w:rFonts w:eastAsia="Times New Roman"/>
        </w:rPr>
        <w:t>го</w:t>
      </w:r>
      <w:r w:rsidR="009048CC">
        <w:rPr>
          <w:rFonts w:eastAsia="Times New Roman"/>
        </w:rPr>
        <w:t xml:space="preserve"> или вы</w:t>
      </w:r>
      <w:r w:rsidR="009048CC">
        <w:rPr>
          <w:rFonts w:eastAsia="Times New Roman"/>
        </w:rPr>
        <w:softHyphen/>
      </w:r>
      <w:r w:rsidR="00647B7B" w:rsidRPr="008C7FA5">
        <w:rPr>
          <w:rFonts w:eastAsia="Times New Roman"/>
          <w:spacing w:val="7"/>
        </w:rPr>
        <w:t>шестоящего руко</w:t>
      </w:r>
      <w:r w:rsidR="009048CC">
        <w:rPr>
          <w:rFonts w:eastAsia="Times New Roman"/>
          <w:spacing w:val="7"/>
        </w:rPr>
        <w:t>водителя о любой ситуации</w:t>
      </w:r>
      <w:r w:rsidR="00647B7B" w:rsidRPr="008C7FA5">
        <w:rPr>
          <w:rFonts w:eastAsia="Times New Roman"/>
          <w:spacing w:val="7"/>
        </w:rPr>
        <w:t>, угрожающей жиз</w:t>
      </w:r>
      <w:r w:rsidR="00647B7B" w:rsidRPr="008C7FA5">
        <w:rPr>
          <w:rFonts w:eastAsia="Times New Roman"/>
          <w:spacing w:val="7"/>
        </w:rPr>
        <w:softHyphen/>
      </w:r>
      <w:r w:rsidR="00647B7B" w:rsidRPr="008C7FA5">
        <w:rPr>
          <w:rFonts w:eastAsia="Times New Roman"/>
          <w:spacing w:val="8"/>
        </w:rPr>
        <w:t xml:space="preserve">ни и </w:t>
      </w:r>
      <w:proofErr w:type="gramStart"/>
      <w:r w:rsidR="00647B7B" w:rsidRPr="008C7FA5">
        <w:rPr>
          <w:rFonts w:eastAsia="Times New Roman"/>
          <w:spacing w:val="8"/>
        </w:rPr>
        <w:t>здоровью  людей</w:t>
      </w:r>
      <w:proofErr w:type="gramEnd"/>
      <w:r w:rsidR="00647B7B" w:rsidRPr="008C7FA5">
        <w:rPr>
          <w:rFonts w:eastAsia="Times New Roman"/>
          <w:spacing w:val="8"/>
        </w:rPr>
        <w:t>,  о  каждо</w:t>
      </w:r>
      <w:r w:rsidR="009048CC">
        <w:rPr>
          <w:rFonts w:eastAsia="Times New Roman"/>
          <w:spacing w:val="8"/>
        </w:rPr>
        <w:t>м  несчастном,  случае, произо</w:t>
      </w:r>
      <w:r w:rsidR="009048CC">
        <w:rPr>
          <w:rFonts w:eastAsia="Times New Roman"/>
          <w:spacing w:val="8"/>
        </w:rPr>
        <w:softHyphen/>
      </w:r>
      <w:r w:rsidR="00647B7B" w:rsidRPr="008C7FA5">
        <w:rPr>
          <w:rFonts w:eastAsia="Times New Roman"/>
          <w:spacing w:val="8"/>
        </w:rPr>
        <w:t>шедшем на производстве, или об ухудшении  состояния  своего</w:t>
      </w:r>
      <w:r w:rsidR="009048CC">
        <w:rPr>
          <w:rFonts w:eastAsia="Times New Roman"/>
          <w:spacing w:val="8"/>
        </w:rPr>
        <w:t xml:space="preserve"> </w:t>
      </w:r>
      <w:r w:rsidR="00647B7B" w:rsidRPr="008C7FA5">
        <w:rPr>
          <w:rFonts w:eastAsia="Times New Roman"/>
          <w:spacing w:val="11"/>
        </w:rPr>
        <w:t xml:space="preserve">здоровья, в том числе о проявлении признаков </w:t>
      </w:r>
      <w:r w:rsidR="00647B7B" w:rsidRPr="009048CC">
        <w:rPr>
          <w:rFonts w:eastAsia="Times New Roman"/>
          <w:spacing w:val="8"/>
        </w:rPr>
        <w:t>острого профес</w:t>
      </w:r>
      <w:r w:rsidR="009048CC">
        <w:rPr>
          <w:rFonts w:eastAsia="Times New Roman"/>
          <w:spacing w:val="8"/>
        </w:rPr>
        <w:t>сиональ</w:t>
      </w:r>
      <w:r w:rsidR="00647B7B" w:rsidRPr="009048CC">
        <w:rPr>
          <w:rFonts w:eastAsia="Times New Roman"/>
          <w:spacing w:val="8"/>
        </w:rPr>
        <w:t>н</w:t>
      </w:r>
      <w:r w:rsidR="009048CC">
        <w:rPr>
          <w:rFonts w:eastAsia="Times New Roman"/>
          <w:spacing w:val="8"/>
        </w:rPr>
        <w:t>ого заболе</w:t>
      </w:r>
      <w:r w:rsidR="00647B7B" w:rsidRPr="009048CC">
        <w:rPr>
          <w:rFonts w:eastAsia="Times New Roman"/>
          <w:spacing w:val="8"/>
        </w:rPr>
        <w:t>вания</w:t>
      </w:r>
      <w:r w:rsidR="00647B7B" w:rsidRPr="009048CC">
        <w:rPr>
          <w:rFonts w:eastAsia="Times New Roman"/>
        </w:rPr>
        <w:t xml:space="preserve"> </w:t>
      </w:r>
      <w:r w:rsidR="009048CC" w:rsidRPr="009048CC">
        <w:rPr>
          <w:rFonts w:eastAsia="Times New Roman"/>
        </w:rPr>
        <w:t xml:space="preserve"> </w:t>
      </w:r>
      <w:r w:rsidR="00647B7B" w:rsidRPr="009048CC">
        <w:rPr>
          <w:rFonts w:eastAsia="Times New Roman"/>
        </w:rPr>
        <w:t>(отравления).</w:t>
      </w:r>
    </w:p>
    <w:p w:rsidR="00647B7B" w:rsidRPr="008C7FA5" w:rsidRDefault="00647B7B" w:rsidP="008C7FA5">
      <w:pPr>
        <w:pStyle w:val="a3"/>
        <w:ind w:firstLine="709"/>
      </w:pPr>
      <w:r w:rsidRPr="008C7FA5">
        <w:rPr>
          <w:spacing w:val="-21"/>
        </w:rPr>
        <w:t>1.9.</w:t>
      </w:r>
      <w:r w:rsidRPr="008C7FA5">
        <w:tab/>
      </w:r>
      <w:r w:rsidRPr="008C7FA5">
        <w:rPr>
          <w:rFonts w:eastAsia="Times New Roman"/>
          <w:spacing w:val="4"/>
        </w:rPr>
        <w:t xml:space="preserve">При </w:t>
      </w:r>
      <w:proofErr w:type="gramStart"/>
      <w:r w:rsidRPr="008C7FA5">
        <w:rPr>
          <w:rFonts w:eastAsia="Times New Roman"/>
          <w:spacing w:val="4"/>
        </w:rPr>
        <w:t>обнаружении  неисправности</w:t>
      </w:r>
      <w:proofErr w:type="gramEnd"/>
      <w:r w:rsidRPr="008C7FA5">
        <w:rPr>
          <w:rFonts w:eastAsia="Times New Roman"/>
          <w:spacing w:val="4"/>
        </w:rPr>
        <w:t xml:space="preserve">  оборудова</w:t>
      </w:r>
      <w:r w:rsidR="009048CC">
        <w:rPr>
          <w:rFonts w:eastAsia="Times New Roman"/>
          <w:spacing w:val="4"/>
        </w:rPr>
        <w:t>ния (заеда</w:t>
      </w:r>
      <w:r w:rsidR="009048CC">
        <w:rPr>
          <w:rFonts w:eastAsia="Times New Roman"/>
          <w:spacing w:val="4"/>
        </w:rPr>
        <w:softHyphen/>
      </w:r>
      <w:r w:rsidRPr="008C7FA5">
        <w:rPr>
          <w:rFonts w:eastAsia="Times New Roman"/>
          <w:spacing w:val="4"/>
        </w:rPr>
        <w:t>нии при  передвижении механических ворот, плохое включение и</w:t>
      </w:r>
      <w:r w:rsidR="009048CC">
        <w:rPr>
          <w:rFonts w:eastAsia="Times New Roman"/>
          <w:spacing w:val="4"/>
        </w:rPr>
        <w:t xml:space="preserve"> </w:t>
      </w:r>
      <w:r w:rsidRPr="008C7FA5">
        <w:rPr>
          <w:rFonts w:eastAsia="Times New Roman"/>
          <w:spacing w:val="8"/>
        </w:rPr>
        <w:t xml:space="preserve">выключение кнопок  пульта управления </w:t>
      </w:r>
      <w:r w:rsidR="009048CC">
        <w:rPr>
          <w:rFonts w:eastAsia="Times New Roman"/>
          <w:spacing w:val="8"/>
        </w:rPr>
        <w:t>и др.</w:t>
      </w:r>
      <w:r w:rsidRPr="008C7FA5">
        <w:rPr>
          <w:rFonts w:eastAsia="Times New Roman"/>
          <w:spacing w:val="8"/>
        </w:rPr>
        <w:t>) прекратить  работу  и</w:t>
      </w:r>
      <w:r w:rsidR="009048CC">
        <w:rPr>
          <w:rFonts w:eastAsia="Times New Roman"/>
          <w:spacing w:val="8"/>
        </w:rPr>
        <w:t xml:space="preserve"> </w:t>
      </w:r>
      <w:r w:rsidR="009048CC">
        <w:rPr>
          <w:rFonts w:eastAsia="Times New Roman"/>
          <w:spacing w:val="2"/>
        </w:rPr>
        <w:t>сообщить об этом мастеру.</w:t>
      </w:r>
      <w:r w:rsidRPr="008C7FA5">
        <w:rPr>
          <w:rFonts w:eastAsia="Times New Roman"/>
          <w:spacing w:val="2"/>
        </w:rPr>
        <w:t xml:space="preserve"> </w:t>
      </w:r>
      <w:r w:rsidRPr="008C7FA5">
        <w:rPr>
          <w:rFonts w:eastAsia="Times New Roman"/>
          <w:spacing w:val="2"/>
        </w:rPr>
        <w:lastRenderedPageBreak/>
        <w:t>Самостоятельно устранять какие-либо</w:t>
      </w:r>
      <w:r w:rsidR="009048CC">
        <w:rPr>
          <w:rFonts w:eastAsia="Times New Roman"/>
          <w:spacing w:val="2"/>
        </w:rPr>
        <w:t xml:space="preserve"> </w:t>
      </w:r>
      <w:r w:rsidRPr="008C7FA5">
        <w:rPr>
          <w:rFonts w:eastAsia="Times New Roman"/>
          <w:spacing w:val="11"/>
        </w:rPr>
        <w:t xml:space="preserve">неисправности, если такая работа не входит </w:t>
      </w:r>
      <w:proofErr w:type="gramStart"/>
      <w:r w:rsidRPr="008C7FA5">
        <w:rPr>
          <w:rFonts w:eastAsia="Times New Roman"/>
          <w:spacing w:val="11"/>
        </w:rPr>
        <w:t>в  круг</w:t>
      </w:r>
      <w:proofErr w:type="gramEnd"/>
      <w:r w:rsidRPr="008C7FA5">
        <w:rPr>
          <w:rFonts w:eastAsia="Times New Roman"/>
          <w:spacing w:val="11"/>
        </w:rPr>
        <w:t xml:space="preserve"> ваших обя</w:t>
      </w:r>
      <w:r w:rsidRPr="008C7FA5">
        <w:rPr>
          <w:rFonts w:eastAsia="Times New Roman"/>
          <w:spacing w:val="11"/>
        </w:rPr>
        <w:softHyphen/>
      </w:r>
      <w:r w:rsidRPr="008C7FA5">
        <w:rPr>
          <w:rFonts w:eastAsia="Times New Roman"/>
        </w:rPr>
        <w:t>занностей запрещается</w:t>
      </w:r>
    </w:p>
    <w:p w:rsidR="00647B7B" w:rsidRPr="008C7FA5" w:rsidRDefault="00647B7B" w:rsidP="008C7FA5">
      <w:pPr>
        <w:pStyle w:val="a3"/>
        <w:ind w:firstLine="709"/>
      </w:pPr>
      <w:r w:rsidRPr="008C7FA5">
        <w:rPr>
          <w:spacing w:val="-24"/>
        </w:rPr>
        <w:t>1</w:t>
      </w:r>
      <w:r w:rsidRPr="008C7FA5">
        <w:rPr>
          <w:spacing w:val="-8"/>
        </w:rPr>
        <w:t>.10.</w:t>
      </w:r>
      <w:r w:rsidRPr="008C7FA5">
        <w:tab/>
      </w:r>
      <w:r w:rsidRPr="008C7FA5">
        <w:rPr>
          <w:rFonts w:eastAsia="Times New Roman"/>
          <w:spacing w:val="10"/>
        </w:rPr>
        <w:t xml:space="preserve">Соблюдать требования </w:t>
      </w:r>
      <w:proofErr w:type="gramStart"/>
      <w:r w:rsidRPr="008C7FA5">
        <w:rPr>
          <w:rFonts w:eastAsia="Times New Roman"/>
          <w:spacing w:val="10"/>
        </w:rPr>
        <w:t>личной  санитарной</w:t>
      </w:r>
      <w:proofErr w:type="gramEnd"/>
      <w:r w:rsidRPr="008C7FA5">
        <w:rPr>
          <w:rFonts w:eastAsia="Times New Roman"/>
          <w:spacing w:val="10"/>
        </w:rPr>
        <w:t xml:space="preserve"> гигиены,</w:t>
      </w:r>
      <w:r w:rsidR="009048CC">
        <w:rPr>
          <w:rFonts w:eastAsia="Times New Roman"/>
          <w:spacing w:val="10"/>
        </w:rPr>
        <w:t xml:space="preserve"> </w:t>
      </w:r>
      <w:r w:rsidRPr="008C7FA5">
        <w:rPr>
          <w:rFonts w:eastAsia="Times New Roman"/>
          <w:spacing w:val="4"/>
        </w:rPr>
        <w:t>носить на работе чистую, исправную спецодежду и обувь, прост</w:t>
      </w:r>
      <w:r w:rsidRPr="008C7FA5">
        <w:rPr>
          <w:rFonts w:eastAsia="Times New Roman"/>
          <w:spacing w:val="4"/>
        </w:rPr>
        <w:softHyphen/>
      </w:r>
      <w:r w:rsidRPr="008C7FA5">
        <w:rPr>
          <w:rFonts w:eastAsia="Times New Roman"/>
          <w:spacing w:val="9"/>
        </w:rPr>
        <w:t>ранство возле пульта управления и проходы к нему содержать в</w:t>
      </w:r>
      <w:r w:rsidR="009048CC">
        <w:rPr>
          <w:rFonts w:eastAsia="Times New Roman"/>
          <w:spacing w:val="9"/>
        </w:rPr>
        <w:t xml:space="preserve"> </w:t>
      </w:r>
      <w:r w:rsidRPr="008C7FA5">
        <w:rPr>
          <w:rFonts w:eastAsia="Times New Roman"/>
          <w:spacing w:val="4"/>
        </w:rPr>
        <w:t>чистоте   и   порядке, не  загромождать их посторонними  предме</w:t>
      </w:r>
      <w:r w:rsidRPr="008C7FA5">
        <w:rPr>
          <w:rFonts w:eastAsia="Times New Roman"/>
          <w:spacing w:val="4"/>
        </w:rPr>
        <w:softHyphen/>
      </w:r>
      <w:r w:rsidRPr="008C7FA5">
        <w:rPr>
          <w:rFonts w:eastAsia="Times New Roman"/>
          <w:spacing w:val="10"/>
        </w:rPr>
        <w:t>тами, мыть  руки  с  мылом  по  мере  их  загрязнения.</w:t>
      </w:r>
    </w:p>
    <w:p w:rsidR="00647B7B" w:rsidRPr="008C7FA5" w:rsidRDefault="00647B7B" w:rsidP="008C7FA5">
      <w:pPr>
        <w:pStyle w:val="a3"/>
        <w:ind w:firstLine="709"/>
      </w:pPr>
      <w:r w:rsidRPr="008C7FA5">
        <w:rPr>
          <w:spacing w:val="-34"/>
        </w:rPr>
        <w:t>1.11.</w:t>
      </w:r>
      <w:r w:rsidRPr="008C7FA5">
        <w:tab/>
      </w:r>
      <w:r w:rsidRPr="008C7FA5">
        <w:rPr>
          <w:rFonts w:eastAsia="Times New Roman"/>
          <w:spacing w:val="8"/>
        </w:rPr>
        <w:t xml:space="preserve">Не допускать к выполнению работы </w:t>
      </w:r>
      <w:proofErr w:type="gramStart"/>
      <w:r w:rsidRPr="008C7FA5">
        <w:rPr>
          <w:rFonts w:eastAsia="Times New Roman"/>
          <w:spacing w:val="8"/>
        </w:rPr>
        <w:t>лиц</w:t>
      </w:r>
      <w:proofErr w:type="gramEnd"/>
      <w:r w:rsidRPr="008C7FA5">
        <w:rPr>
          <w:rFonts w:eastAsia="Times New Roman"/>
          <w:spacing w:val="8"/>
        </w:rPr>
        <w:t xml:space="preserve"> не имеющих</w:t>
      </w:r>
      <w:r w:rsidR="009048CC">
        <w:rPr>
          <w:rFonts w:eastAsia="Times New Roman"/>
          <w:spacing w:val="8"/>
        </w:rPr>
        <w:t xml:space="preserve"> </w:t>
      </w:r>
      <w:r w:rsidRPr="008C7FA5">
        <w:rPr>
          <w:rFonts w:eastAsia="Times New Roman"/>
          <w:spacing w:val="5"/>
        </w:rPr>
        <w:t>отношения к Вашей работе.</w:t>
      </w:r>
    </w:p>
    <w:p w:rsidR="00647B7B" w:rsidRPr="008C7FA5" w:rsidRDefault="00647B7B" w:rsidP="008C7FA5">
      <w:pPr>
        <w:pStyle w:val="a3"/>
        <w:ind w:firstLine="709"/>
      </w:pPr>
      <w:r w:rsidRPr="008C7FA5">
        <w:rPr>
          <w:spacing w:val="17"/>
        </w:rPr>
        <w:t>1.</w:t>
      </w:r>
      <w:proofErr w:type="gramStart"/>
      <w:r w:rsidRPr="008C7FA5">
        <w:rPr>
          <w:spacing w:val="17"/>
        </w:rPr>
        <w:t>1</w:t>
      </w:r>
      <w:r w:rsidRPr="008C7FA5">
        <w:rPr>
          <w:spacing w:val="1"/>
        </w:rPr>
        <w:t>2.</w:t>
      </w:r>
      <w:r w:rsidRPr="008C7FA5">
        <w:rPr>
          <w:rFonts w:eastAsia="Times New Roman"/>
          <w:spacing w:val="1"/>
        </w:rPr>
        <w:t>Не</w:t>
      </w:r>
      <w:proofErr w:type="gramEnd"/>
      <w:r w:rsidRPr="008C7FA5">
        <w:rPr>
          <w:rFonts w:eastAsia="Times New Roman"/>
          <w:spacing w:val="1"/>
        </w:rPr>
        <w:t xml:space="preserve"> выполнять распоряжений и указаний по открыванию </w:t>
      </w:r>
      <w:r w:rsidRPr="008C7FA5">
        <w:rPr>
          <w:rFonts w:eastAsia="Times New Roman"/>
          <w:spacing w:val="6"/>
        </w:rPr>
        <w:t xml:space="preserve">или закрыванию   ворот   если они  противоречат   требованиям </w:t>
      </w:r>
      <w:r w:rsidRPr="008C7FA5">
        <w:rPr>
          <w:rFonts w:eastAsia="Times New Roman"/>
          <w:spacing w:val="-4"/>
        </w:rPr>
        <w:t>охраны труда.</w:t>
      </w:r>
    </w:p>
    <w:p w:rsidR="00647B7B" w:rsidRPr="008C7FA5" w:rsidRDefault="00647B7B" w:rsidP="008C7FA5">
      <w:pPr>
        <w:pStyle w:val="a3"/>
        <w:ind w:firstLine="709"/>
      </w:pPr>
      <w:r w:rsidRPr="008C7FA5">
        <w:rPr>
          <w:spacing w:val="21"/>
        </w:rPr>
        <w:t>1.</w:t>
      </w:r>
      <w:proofErr w:type="gramStart"/>
      <w:r w:rsidRPr="008C7FA5">
        <w:rPr>
          <w:spacing w:val="21"/>
        </w:rPr>
        <w:t>13.</w:t>
      </w:r>
      <w:r w:rsidRPr="008C7FA5">
        <w:rPr>
          <w:rFonts w:eastAsia="Times New Roman"/>
        </w:rPr>
        <w:t>Лица</w:t>
      </w:r>
      <w:proofErr w:type="gramEnd"/>
      <w:r w:rsidRPr="008C7FA5">
        <w:rPr>
          <w:rFonts w:eastAsia="Times New Roman"/>
        </w:rPr>
        <w:t>, не выполняющие настоящую инструкцию,  прив</w:t>
      </w:r>
      <w:r w:rsidRPr="008C7FA5">
        <w:rPr>
          <w:rFonts w:eastAsia="Times New Roman"/>
        </w:rPr>
        <w:softHyphen/>
      </w:r>
      <w:r w:rsidRPr="008C7FA5">
        <w:rPr>
          <w:rFonts w:eastAsia="Times New Roman"/>
          <w:spacing w:val="4"/>
        </w:rPr>
        <w:t>лекаются  к ответственности согласно действующему законода</w:t>
      </w:r>
      <w:r w:rsidRPr="008C7FA5">
        <w:rPr>
          <w:rFonts w:eastAsia="Times New Roman"/>
          <w:spacing w:val="4"/>
        </w:rPr>
        <w:softHyphen/>
      </w:r>
      <w:r w:rsidR="009048CC">
        <w:rPr>
          <w:rFonts w:eastAsia="Times New Roman"/>
        </w:rPr>
        <w:t xml:space="preserve">тельству РФ.         </w:t>
      </w:r>
    </w:p>
    <w:p w:rsidR="009048CC" w:rsidRDefault="009048CC" w:rsidP="008C7FA5">
      <w:pPr>
        <w:pStyle w:val="a3"/>
        <w:ind w:firstLine="709"/>
        <w:rPr>
          <w:spacing w:val="3"/>
        </w:rPr>
      </w:pPr>
    </w:p>
    <w:p w:rsidR="009048CC" w:rsidRPr="00C204F0" w:rsidRDefault="00647B7B" w:rsidP="00C204F0">
      <w:pPr>
        <w:pStyle w:val="a3"/>
        <w:ind w:firstLine="709"/>
        <w:rPr>
          <w:rFonts w:eastAsia="Times New Roman"/>
          <w:b/>
          <w:spacing w:val="4"/>
        </w:rPr>
      </w:pPr>
      <w:r w:rsidRPr="009048CC">
        <w:rPr>
          <w:b/>
          <w:spacing w:val="3"/>
        </w:rPr>
        <w:t xml:space="preserve">2. </w:t>
      </w:r>
      <w:r w:rsidRPr="009048CC">
        <w:rPr>
          <w:rFonts w:eastAsia="Times New Roman"/>
          <w:b/>
          <w:spacing w:val="3"/>
        </w:rPr>
        <w:t xml:space="preserve">Требования охраны труда перед </w:t>
      </w:r>
      <w:r w:rsidRPr="009048CC">
        <w:rPr>
          <w:rFonts w:eastAsia="Times New Roman"/>
          <w:b/>
          <w:spacing w:val="4"/>
        </w:rPr>
        <w:t>началом работ.</w:t>
      </w:r>
    </w:p>
    <w:p w:rsidR="00647B7B" w:rsidRPr="008C7FA5" w:rsidRDefault="009048CC" w:rsidP="008C7FA5">
      <w:pPr>
        <w:pStyle w:val="a3"/>
        <w:ind w:firstLine="709"/>
      </w:pPr>
      <w:r>
        <w:rPr>
          <w:rFonts w:eastAsia="Times New Roman"/>
          <w:spacing w:val="10"/>
        </w:rPr>
        <w:t xml:space="preserve">2.1 </w:t>
      </w:r>
      <w:proofErr w:type="gramStart"/>
      <w:r w:rsidR="00647B7B" w:rsidRPr="008C7FA5">
        <w:rPr>
          <w:rFonts w:eastAsia="Times New Roman"/>
          <w:spacing w:val="10"/>
        </w:rPr>
        <w:t>Осмотреть  рабочее</w:t>
      </w:r>
      <w:proofErr w:type="gramEnd"/>
      <w:r w:rsidR="00647B7B" w:rsidRPr="008C7FA5">
        <w:rPr>
          <w:rFonts w:eastAsia="Times New Roman"/>
          <w:spacing w:val="10"/>
        </w:rPr>
        <w:t xml:space="preserve"> . место  и  убрать все посторонние</w:t>
      </w:r>
      <w:r>
        <w:rPr>
          <w:rFonts w:eastAsia="Times New Roman"/>
          <w:spacing w:val="10"/>
        </w:rPr>
        <w:t xml:space="preserve"> </w:t>
      </w:r>
      <w:r w:rsidR="00647B7B" w:rsidRPr="008C7FA5">
        <w:rPr>
          <w:rFonts w:eastAsia="Times New Roman"/>
          <w:spacing w:val="11"/>
        </w:rPr>
        <w:t>предметы, которые могут помешать работе и   свободному  про</w:t>
      </w:r>
      <w:r w:rsidR="00647B7B" w:rsidRPr="008C7FA5">
        <w:rPr>
          <w:rFonts w:eastAsia="Times New Roman"/>
          <w:spacing w:val="11"/>
        </w:rPr>
        <w:softHyphen/>
      </w:r>
      <w:r w:rsidR="00647B7B" w:rsidRPr="008C7FA5">
        <w:rPr>
          <w:rFonts w:eastAsia="Times New Roman"/>
          <w:spacing w:val="9"/>
        </w:rPr>
        <w:t>ходу к пульту управле</w:t>
      </w:r>
      <w:r>
        <w:rPr>
          <w:rFonts w:eastAsia="Times New Roman"/>
          <w:spacing w:val="9"/>
        </w:rPr>
        <w:t>ния</w:t>
      </w:r>
      <w:r w:rsidR="00F74809">
        <w:rPr>
          <w:rFonts w:eastAsia="Times New Roman"/>
          <w:spacing w:val="9"/>
        </w:rPr>
        <w:t xml:space="preserve"> механизмом</w:t>
      </w:r>
      <w:r w:rsidR="00647B7B" w:rsidRPr="008C7FA5">
        <w:rPr>
          <w:rFonts w:eastAsia="Times New Roman"/>
          <w:spacing w:val="9"/>
        </w:rPr>
        <w:t xml:space="preserve"> открывания  или закрывания  механи</w:t>
      </w:r>
      <w:r w:rsidR="00647B7B" w:rsidRPr="008C7FA5">
        <w:rPr>
          <w:rFonts w:eastAsia="Times New Roman"/>
          <w:spacing w:val="9"/>
        </w:rPr>
        <w:softHyphen/>
      </w:r>
      <w:r w:rsidR="00647B7B" w:rsidRPr="008C7FA5">
        <w:rPr>
          <w:rFonts w:eastAsia="Times New Roman"/>
          <w:spacing w:val="3"/>
        </w:rPr>
        <w:t>ческих ворот.</w:t>
      </w:r>
    </w:p>
    <w:p w:rsidR="00647B7B" w:rsidRPr="008C7FA5" w:rsidRDefault="009048CC" w:rsidP="008C7FA5">
      <w:pPr>
        <w:pStyle w:val="a3"/>
        <w:ind w:firstLine="709"/>
        <w:rPr>
          <w:spacing w:val="-2"/>
        </w:rPr>
      </w:pPr>
      <w:r>
        <w:rPr>
          <w:rFonts w:eastAsia="Times New Roman"/>
          <w:spacing w:val="8"/>
        </w:rPr>
        <w:t xml:space="preserve">2.2 </w:t>
      </w:r>
      <w:r w:rsidR="00647B7B" w:rsidRPr="008C7FA5">
        <w:rPr>
          <w:rFonts w:eastAsia="Times New Roman"/>
          <w:spacing w:val="8"/>
        </w:rPr>
        <w:t xml:space="preserve">Проверить </w:t>
      </w:r>
      <w:proofErr w:type="gramStart"/>
      <w:r w:rsidR="00647B7B" w:rsidRPr="008C7FA5">
        <w:rPr>
          <w:rFonts w:eastAsia="Times New Roman"/>
          <w:spacing w:val="8"/>
        </w:rPr>
        <w:t>внешним  осмотром</w:t>
      </w:r>
      <w:proofErr w:type="gramEnd"/>
      <w:r w:rsidR="00647B7B" w:rsidRPr="008C7FA5">
        <w:rPr>
          <w:rFonts w:eastAsia="Times New Roman"/>
          <w:spacing w:val="8"/>
        </w:rPr>
        <w:t xml:space="preserve">  целостность пульта уп</w:t>
      </w:r>
      <w:r w:rsidR="00647B7B" w:rsidRPr="008C7FA5">
        <w:rPr>
          <w:rFonts w:eastAsia="Times New Roman"/>
          <w:spacing w:val="8"/>
        </w:rPr>
        <w:softHyphen/>
      </w:r>
      <w:r w:rsidR="00647B7B" w:rsidRPr="008C7FA5">
        <w:rPr>
          <w:rFonts w:eastAsia="Times New Roman"/>
          <w:spacing w:val="9"/>
        </w:rPr>
        <w:t>равления, исправность ворот. При необходимости и не достаточ</w:t>
      </w:r>
      <w:r w:rsidR="00647B7B" w:rsidRPr="008C7FA5">
        <w:rPr>
          <w:rFonts w:eastAsia="Times New Roman"/>
          <w:spacing w:val="9"/>
        </w:rPr>
        <w:softHyphen/>
      </w:r>
      <w:r w:rsidR="00647B7B" w:rsidRPr="008C7FA5">
        <w:rPr>
          <w:rFonts w:eastAsia="Times New Roman"/>
          <w:spacing w:val="11"/>
        </w:rPr>
        <w:t xml:space="preserve">ном освещении, включить местное освещение   в </w:t>
      </w:r>
      <w:proofErr w:type="gramStart"/>
      <w:r w:rsidR="00647B7B" w:rsidRPr="008C7FA5">
        <w:rPr>
          <w:rFonts w:eastAsia="Times New Roman"/>
          <w:spacing w:val="11"/>
        </w:rPr>
        <w:t>тамбуре  пере</w:t>
      </w:r>
      <w:r w:rsidR="00647B7B" w:rsidRPr="008C7FA5">
        <w:rPr>
          <w:rFonts w:eastAsia="Times New Roman"/>
          <w:spacing w:val="11"/>
        </w:rPr>
        <w:softHyphen/>
      </w:r>
      <w:r w:rsidR="00647B7B" w:rsidRPr="008C7FA5">
        <w:rPr>
          <w:rFonts w:eastAsia="Times New Roman"/>
          <w:spacing w:val="9"/>
        </w:rPr>
        <w:t>хода</w:t>
      </w:r>
      <w:proofErr w:type="gramEnd"/>
      <w:r w:rsidR="00647B7B" w:rsidRPr="008C7FA5">
        <w:rPr>
          <w:rFonts w:eastAsia="Times New Roman"/>
          <w:spacing w:val="9"/>
        </w:rPr>
        <w:t xml:space="preserve"> из цеха на улицу для лучшей видимости происходящего пе</w:t>
      </w:r>
      <w:r w:rsidR="00647B7B" w:rsidRPr="008C7FA5">
        <w:rPr>
          <w:rFonts w:eastAsia="Times New Roman"/>
          <w:spacing w:val="9"/>
        </w:rPr>
        <w:softHyphen/>
      </w:r>
      <w:r w:rsidR="00647B7B" w:rsidRPr="008C7FA5">
        <w:rPr>
          <w:rFonts w:eastAsia="Times New Roman"/>
          <w:spacing w:val="5"/>
        </w:rPr>
        <w:t>ред механическими воротами.</w:t>
      </w:r>
    </w:p>
    <w:p w:rsidR="00647B7B" w:rsidRPr="008C7FA5" w:rsidRDefault="009048CC" w:rsidP="008C7FA5">
      <w:pPr>
        <w:pStyle w:val="a3"/>
        <w:ind w:firstLine="709"/>
        <w:rPr>
          <w:spacing w:val="-5"/>
        </w:rPr>
      </w:pPr>
      <w:r>
        <w:rPr>
          <w:rFonts w:eastAsia="Times New Roman"/>
          <w:spacing w:val="5"/>
        </w:rPr>
        <w:t xml:space="preserve">2.3 </w:t>
      </w:r>
      <w:r w:rsidR="00647B7B" w:rsidRPr="008C7FA5">
        <w:rPr>
          <w:rFonts w:eastAsia="Times New Roman"/>
          <w:spacing w:val="5"/>
        </w:rPr>
        <w:t>Проверить работоспособность механизма передвижения</w:t>
      </w:r>
      <w:r w:rsidR="00F74809">
        <w:rPr>
          <w:rFonts w:eastAsia="Times New Roman"/>
          <w:spacing w:val="5"/>
        </w:rPr>
        <w:t xml:space="preserve"> </w:t>
      </w:r>
      <w:r w:rsidR="00647B7B" w:rsidRPr="008C7FA5">
        <w:rPr>
          <w:rFonts w:eastAsia="Times New Roman"/>
          <w:spacing w:val="7"/>
        </w:rPr>
        <w:t xml:space="preserve">ворот </w:t>
      </w:r>
      <w:proofErr w:type="gramStart"/>
      <w:r w:rsidR="00647B7B" w:rsidRPr="008C7FA5">
        <w:rPr>
          <w:rFonts w:eastAsia="Times New Roman"/>
          <w:spacing w:val="7"/>
        </w:rPr>
        <w:t>и  наличие</w:t>
      </w:r>
      <w:proofErr w:type="gramEnd"/>
      <w:r w:rsidR="00647B7B" w:rsidRPr="008C7FA5">
        <w:rPr>
          <w:rFonts w:eastAsia="Times New Roman"/>
          <w:spacing w:val="7"/>
        </w:rPr>
        <w:t xml:space="preserve"> звукового сигнала, произведя   кратковременное</w:t>
      </w:r>
      <w:r w:rsidR="00F74809">
        <w:rPr>
          <w:rFonts w:eastAsia="Times New Roman"/>
          <w:spacing w:val="7"/>
        </w:rPr>
        <w:t xml:space="preserve"> </w:t>
      </w:r>
      <w:r w:rsidR="00647B7B" w:rsidRPr="008C7FA5">
        <w:rPr>
          <w:rFonts w:eastAsia="Times New Roman"/>
          <w:spacing w:val="8"/>
        </w:rPr>
        <w:t>нажатие  соответствующих  кнопок на пульте управле</w:t>
      </w:r>
      <w:r w:rsidR="00F74809">
        <w:rPr>
          <w:rFonts w:eastAsia="Times New Roman"/>
          <w:spacing w:val="8"/>
        </w:rPr>
        <w:t>ния откры</w:t>
      </w:r>
      <w:r w:rsidR="00F74809">
        <w:rPr>
          <w:rFonts w:eastAsia="Times New Roman"/>
          <w:spacing w:val="8"/>
        </w:rPr>
        <w:softHyphen/>
      </w:r>
      <w:r w:rsidR="00647B7B" w:rsidRPr="008C7FA5">
        <w:rPr>
          <w:rFonts w:eastAsia="Times New Roman"/>
          <w:spacing w:val="8"/>
        </w:rPr>
        <w:t>вания и закрывания въездных механических ворот. В зимнее вре</w:t>
      </w:r>
      <w:r w:rsidR="00647B7B" w:rsidRPr="008C7FA5">
        <w:rPr>
          <w:rFonts w:eastAsia="Times New Roman"/>
          <w:spacing w:val="8"/>
        </w:rPr>
        <w:softHyphen/>
      </w:r>
      <w:r w:rsidR="00647B7B" w:rsidRPr="008C7FA5">
        <w:rPr>
          <w:rFonts w:eastAsia="Times New Roman"/>
          <w:spacing w:val="9"/>
        </w:rPr>
        <w:t xml:space="preserve">мя необходимо включать тепловую завесу для </w:t>
      </w:r>
      <w:proofErr w:type="gramStart"/>
      <w:r w:rsidR="00647B7B" w:rsidRPr="008C7FA5">
        <w:rPr>
          <w:rFonts w:eastAsia="Times New Roman"/>
          <w:spacing w:val="9"/>
        </w:rPr>
        <w:t>уменьшения  выс</w:t>
      </w:r>
      <w:r w:rsidR="00647B7B" w:rsidRPr="008C7FA5">
        <w:rPr>
          <w:rFonts w:eastAsia="Times New Roman"/>
          <w:spacing w:val="9"/>
        </w:rPr>
        <w:softHyphen/>
      </w:r>
      <w:r w:rsidR="00647B7B" w:rsidRPr="008C7FA5">
        <w:rPr>
          <w:rFonts w:eastAsia="Times New Roman"/>
          <w:spacing w:val="8"/>
        </w:rPr>
        <w:t>туживания</w:t>
      </w:r>
      <w:proofErr w:type="gramEnd"/>
      <w:r w:rsidR="00647B7B" w:rsidRPr="008C7FA5">
        <w:rPr>
          <w:rFonts w:eastAsia="Times New Roman"/>
          <w:spacing w:val="8"/>
        </w:rPr>
        <w:t xml:space="preserve">  здания во  время  открывания  механических  ворот.</w:t>
      </w:r>
    </w:p>
    <w:p w:rsidR="00F74809" w:rsidRDefault="00F74809" w:rsidP="008C7FA5">
      <w:pPr>
        <w:pStyle w:val="a3"/>
        <w:ind w:firstLine="709"/>
        <w:rPr>
          <w:spacing w:val="-5"/>
        </w:rPr>
      </w:pPr>
      <w:r>
        <w:rPr>
          <w:spacing w:val="-5"/>
        </w:rPr>
        <w:t xml:space="preserve"> </w:t>
      </w:r>
    </w:p>
    <w:p w:rsidR="00647B7B" w:rsidRPr="00C204F0" w:rsidRDefault="00647B7B" w:rsidP="00C204F0">
      <w:pPr>
        <w:pStyle w:val="a3"/>
        <w:ind w:firstLine="709"/>
        <w:rPr>
          <w:b/>
        </w:rPr>
      </w:pPr>
      <w:r w:rsidRPr="00F74809">
        <w:rPr>
          <w:b/>
          <w:spacing w:val="-5"/>
        </w:rPr>
        <w:t xml:space="preserve">3. </w:t>
      </w:r>
      <w:r w:rsidRPr="00F74809">
        <w:rPr>
          <w:rFonts w:eastAsia="Times New Roman"/>
          <w:b/>
          <w:spacing w:val="-5"/>
        </w:rPr>
        <w:t>Требования охраны труда</w:t>
      </w:r>
      <w:r w:rsidR="00F74809" w:rsidRPr="00F74809">
        <w:rPr>
          <w:rFonts w:eastAsia="Times New Roman"/>
          <w:b/>
          <w:spacing w:val="1"/>
          <w:w w:val="111"/>
        </w:rPr>
        <w:t xml:space="preserve"> </w:t>
      </w:r>
      <w:proofErr w:type="gramStart"/>
      <w:r w:rsidR="00F74809" w:rsidRPr="00F74809">
        <w:rPr>
          <w:rFonts w:eastAsia="Times New Roman"/>
          <w:b/>
          <w:spacing w:val="1"/>
          <w:w w:val="111"/>
        </w:rPr>
        <w:t>во время</w:t>
      </w:r>
      <w:proofErr w:type="gramEnd"/>
      <w:r w:rsidR="00F74809" w:rsidRPr="00F74809">
        <w:rPr>
          <w:rFonts w:eastAsia="Times New Roman"/>
          <w:b/>
          <w:spacing w:val="1"/>
          <w:w w:val="111"/>
        </w:rPr>
        <w:t xml:space="preserve">   работы.</w:t>
      </w:r>
    </w:p>
    <w:p w:rsidR="00647B7B" w:rsidRPr="008C7FA5" w:rsidRDefault="00647B7B" w:rsidP="008C7FA5">
      <w:pPr>
        <w:pStyle w:val="a3"/>
        <w:ind w:firstLine="709"/>
      </w:pPr>
      <w:r w:rsidRPr="008C7FA5">
        <w:rPr>
          <w:spacing w:val="37"/>
        </w:rPr>
        <w:t>3.1.</w:t>
      </w:r>
      <w:r w:rsidRPr="008C7FA5">
        <w:t xml:space="preserve"> </w:t>
      </w:r>
      <w:r w:rsidRPr="008C7FA5">
        <w:rPr>
          <w:rFonts w:eastAsia="Times New Roman"/>
          <w:spacing w:val="14"/>
        </w:rPr>
        <w:t>Перед тем, как произвести открывание или закрыва</w:t>
      </w:r>
      <w:r w:rsidRPr="008C7FA5">
        <w:rPr>
          <w:rFonts w:eastAsia="Times New Roman"/>
          <w:spacing w:val="14"/>
        </w:rPr>
        <w:softHyphen/>
      </w:r>
      <w:r w:rsidRPr="008C7FA5">
        <w:rPr>
          <w:rFonts w:eastAsia="Times New Roman"/>
          <w:spacing w:val="6"/>
        </w:rPr>
        <w:t>ние въездных механических ворот, необходимо убедится в от</w:t>
      </w:r>
      <w:r w:rsidRPr="008C7FA5">
        <w:rPr>
          <w:rFonts w:eastAsia="Times New Roman"/>
          <w:spacing w:val="6"/>
        </w:rPr>
        <w:softHyphen/>
      </w:r>
      <w:r w:rsidR="00103C5A">
        <w:rPr>
          <w:rFonts w:eastAsia="Times New Roman"/>
          <w:spacing w:val="11"/>
        </w:rPr>
        <w:t xml:space="preserve">сутствии людей </w:t>
      </w:r>
      <w:r w:rsidRPr="008C7FA5">
        <w:rPr>
          <w:rFonts w:eastAsia="Times New Roman"/>
          <w:spacing w:val="11"/>
        </w:rPr>
        <w:t>вблизи ворот</w:t>
      </w:r>
      <w:r w:rsidR="00103C5A">
        <w:rPr>
          <w:rFonts w:eastAsia="Times New Roman"/>
          <w:spacing w:val="11"/>
        </w:rPr>
        <w:t>.</w:t>
      </w:r>
    </w:p>
    <w:p w:rsidR="00647B7B" w:rsidRPr="008C7FA5" w:rsidRDefault="00103C5A" w:rsidP="008C7FA5">
      <w:pPr>
        <w:pStyle w:val="a3"/>
        <w:ind w:firstLine="709"/>
        <w:rPr>
          <w:spacing w:val="-9"/>
        </w:rPr>
      </w:pPr>
      <w:r>
        <w:rPr>
          <w:rFonts w:eastAsia="Times New Roman"/>
          <w:spacing w:val="9"/>
        </w:rPr>
        <w:t xml:space="preserve">3.2 </w:t>
      </w:r>
      <w:proofErr w:type="gramStart"/>
      <w:r w:rsidR="00647B7B" w:rsidRPr="008C7FA5">
        <w:rPr>
          <w:rFonts w:eastAsia="Times New Roman"/>
          <w:spacing w:val="9"/>
        </w:rPr>
        <w:t>Произвести  нажатие</w:t>
      </w:r>
      <w:proofErr w:type="gramEnd"/>
      <w:r w:rsidR="00647B7B" w:rsidRPr="008C7FA5">
        <w:rPr>
          <w:rFonts w:eastAsia="Times New Roman"/>
          <w:spacing w:val="9"/>
        </w:rPr>
        <w:t xml:space="preserve"> кнопки  механизма  передвижения</w:t>
      </w:r>
      <w:r>
        <w:rPr>
          <w:rFonts w:eastAsia="Times New Roman"/>
          <w:spacing w:val="9"/>
        </w:rPr>
        <w:t xml:space="preserve"> </w:t>
      </w:r>
      <w:r w:rsidR="00647B7B" w:rsidRPr="008C7FA5">
        <w:rPr>
          <w:rFonts w:eastAsia="Times New Roman"/>
          <w:spacing w:val="10"/>
        </w:rPr>
        <w:t xml:space="preserve">ворот. </w:t>
      </w:r>
      <w:proofErr w:type="gramStart"/>
      <w:r w:rsidR="00647B7B" w:rsidRPr="008C7FA5">
        <w:rPr>
          <w:rFonts w:eastAsia="Times New Roman"/>
          <w:spacing w:val="10"/>
        </w:rPr>
        <w:t>Все  ворота</w:t>
      </w:r>
      <w:proofErr w:type="gramEnd"/>
      <w:r w:rsidR="00647B7B" w:rsidRPr="008C7FA5">
        <w:rPr>
          <w:rFonts w:eastAsia="Times New Roman"/>
          <w:spacing w:val="10"/>
        </w:rPr>
        <w:t xml:space="preserve"> должны быть снабжены сигналом (звонком)</w:t>
      </w:r>
      <w:r>
        <w:rPr>
          <w:rFonts w:eastAsia="Times New Roman"/>
          <w:spacing w:val="10"/>
        </w:rPr>
        <w:t xml:space="preserve"> </w:t>
      </w:r>
      <w:r w:rsidR="00647B7B" w:rsidRPr="008C7FA5">
        <w:rPr>
          <w:rFonts w:eastAsia="Times New Roman"/>
          <w:spacing w:val="13"/>
        </w:rPr>
        <w:t>предупреждающим  об открывании  ворот. Открывание воро</w:t>
      </w:r>
      <w:r>
        <w:rPr>
          <w:rFonts w:eastAsia="Times New Roman"/>
          <w:spacing w:val="13"/>
        </w:rPr>
        <w:t xml:space="preserve">т </w:t>
      </w:r>
      <w:r w:rsidR="00647B7B" w:rsidRPr="008C7FA5">
        <w:rPr>
          <w:rFonts w:eastAsia="Times New Roman"/>
          <w:spacing w:val="7"/>
        </w:rPr>
        <w:t xml:space="preserve">происходит </w:t>
      </w:r>
      <w:proofErr w:type="gramStart"/>
      <w:r w:rsidR="00647B7B" w:rsidRPr="008C7FA5">
        <w:rPr>
          <w:rFonts w:eastAsia="Times New Roman"/>
          <w:spacing w:val="7"/>
        </w:rPr>
        <w:t>с  небольшой</w:t>
      </w:r>
      <w:proofErr w:type="gramEnd"/>
      <w:r w:rsidR="00647B7B" w:rsidRPr="008C7FA5">
        <w:rPr>
          <w:rFonts w:eastAsia="Times New Roman"/>
          <w:spacing w:val="7"/>
        </w:rPr>
        <w:t xml:space="preserve">  задержкой 3-5</w:t>
      </w:r>
      <w:r>
        <w:rPr>
          <w:rFonts w:eastAsia="Times New Roman"/>
          <w:spacing w:val="7"/>
        </w:rPr>
        <w:t xml:space="preserve"> </w:t>
      </w:r>
      <w:r w:rsidR="00647B7B" w:rsidRPr="008C7FA5">
        <w:rPr>
          <w:rFonts w:eastAsia="Times New Roman"/>
          <w:spacing w:val="7"/>
        </w:rPr>
        <w:t>секунд после подачи</w:t>
      </w:r>
      <w:r w:rsidRPr="008C7FA5">
        <w:rPr>
          <w:rFonts w:eastAsia="Times New Roman"/>
          <w:spacing w:val="7"/>
        </w:rPr>
        <w:t xml:space="preserve"> </w:t>
      </w:r>
      <w:r w:rsidRPr="00103C5A">
        <w:rPr>
          <w:rFonts w:eastAsia="Times New Roman"/>
          <w:spacing w:val="7"/>
        </w:rPr>
        <w:t>звукового</w:t>
      </w:r>
      <w:r w:rsidRPr="008C7FA5">
        <w:rPr>
          <w:rFonts w:eastAsia="Times New Roman"/>
          <w:smallCaps/>
          <w:spacing w:val="-4"/>
        </w:rPr>
        <w:t xml:space="preserve"> </w:t>
      </w:r>
      <w:r w:rsidR="00647B7B" w:rsidRPr="008C7FA5">
        <w:rPr>
          <w:rFonts w:eastAsia="Times New Roman"/>
          <w:spacing w:val="-4"/>
        </w:rPr>
        <w:t>сигнала.</w:t>
      </w:r>
    </w:p>
    <w:p w:rsidR="0078390C" w:rsidRPr="00103C5A" w:rsidRDefault="00103C5A" w:rsidP="00103C5A">
      <w:pPr>
        <w:pStyle w:val="a3"/>
        <w:ind w:firstLine="709"/>
        <w:rPr>
          <w:spacing w:val="-4"/>
        </w:rPr>
      </w:pPr>
      <w:r>
        <w:rPr>
          <w:rFonts w:eastAsia="Times New Roman"/>
          <w:spacing w:val="9"/>
        </w:rPr>
        <w:t xml:space="preserve">3.3 </w:t>
      </w:r>
      <w:r w:rsidR="00647B7B" w:rsidRPr="008C7FA5">
        <w:rPr>
          <w:rFonts w:eastAsia="Times New Roman"/>
          <w:spacing w:val="9"/>
        </w:rPr>
        <w:t>При приближении полотна механических ворот к конеч</w:t>
      </w:r>
      <w:r w:rsidR="00647B7B" w:rsidRPr="008C7FA5">
        <w:rPr>
          <w:rFonts w:eastAsia="Times New Roman"/>
          <w:spacing w:val="9"/>
        </w:rPr>
        <w:softHyphen/>
      </w:r>
      <w:r w:rsidR="00647B7B" w:rsidRPr="008C7FA5">
        <w:rPr>
          <w:rFonts w:eastAsia="Times New Roman"/>
          <w:spacing w:val="2"/>
        </w:rPr>
        <w:t>ному положению, произвести заранее отключение механизма перед</w:t>
      </w:r>
      <w:r w:rsidR="0078390C" w:rsidRPr="008C7FA5">
        <w:rPr>
          <w:rFonts w:eastAsia="Times New Roman"/>
          <w:spacing w:val="6"/>
        </w:rPr>
        <w:t>вижения, в</w:t>
      </w:r>
      <w:r>
        <w:rPr>
          <w:rFonts w:eastAsia="Times New Roman"/>
          <w:spacing w:val="6"/>
        </w:rPr>
        <w:t>о избежание</w:t>
      </w:r>
      <w:r w:rsidR="0078390C" w:rsidRPr="008C7FA5">
        <w:rPr>
          <w:rFonts w:eastAsia="Times New Roman"/>
          <w:spacing w:val="6"/>
        </w:rPr>
        <w:t xml:space="preserve"> инерционного удара в упор.</w:t>
      </w:r>
    </w:p>
    <w:p w:rsidR="0078390C" w:rsidRPr="008C7FA5" w:rsidRDefault="0078390C" w:rsidP="008C7FA5">
      <w:pPr>
        <w:pStyle w:val="a3"/>
        <w:ind w:firstLine="709"/>
      </w:pPr>
      <w:r w:rsidRPr="008C7FA5">
        <w:rPr>
          <w:spacing w:val="3"/>
        </w:rPr>
        <w:t xml:space="preserve">3.4. </w:t>
      </w:r>
      <w:r w:rsidRPr="008C7FA5">
        <w:rPr>
          <w:rFonts w:eastAsia="Times New Roman"/>
          <w:spacing w:val="3"/>
        </w:rPr>
        <w:t>Если люди находятся вблизи механических ворот, кото</w:t>
      </w:r>
      <w:r w:rsidRPr="008C7FA5">
        <w:rPr>
          <w:rFonts w:eastAsia="Times New Roman"/>
          <w:spacing w:val="3"/>
        </w:rPr>
        <w:softHyphen/>
      </w:r>
      <w:r w:rsidRPr="008C7FA5">
        <w:rPr>
          <w:rFonts w:eastAsia="Times New Roman"/>
          <w:spacing w:val="6"/>
        </w:rPr>
        <w:t>рые будут   открываться   или закрываться, необходимо   подож</w:t>
      </w:r>
      <w:r w:rsidRPr="008C7FA5">
        <w:rPr>
          <w:rFonts w:eastAsia="Times New Roman"/>
          <w:spacing w:val="6"/>
        </w:rPr>
        <w:softHyphen/>
      </w:r>
      <w:r w:rsidRPr="008C7FA5">
        <w:rPr>
          <w:rFonts w:eastAsia="Times New Roman"/>
          <w:spacing w:val="11"/>
        </w:rPr>
        <w:t>дать пока люди закончат свои действия и покинут опасную зо</w:t>
      </w:r>
      <w:r w:rsidRPr="008C7FA5">
        <w:rPr>
          <w:rFonts w:eastAsia="Times New Roman"/>
          <w:spacing w:val="11"/>
        </w:rPr>
        <w:softHyphen/>
      </w:r>
      <w:r w:rsidRPr="008C7FA5">
        <w:rPr>
          <w:rFonts w:eastAsia="Times New Roman"/>
          <w:spacing w:val="10"/>
        </w:rPr>
        <w:t xml:space="preserve">ну и </w:t>
      </w:r>
      <w:proofErr w:type="gramStart"/>
      <w:r w:rsidRPr="008C7FA5">
        <w:rPr>
          <w:rFonts w:eastAsia="Times New Roman"/>
          <w:spacing w:val="10"/>
        </w:rPr>
        <w:t>только  после</w:t>
      </w:r>
      <w:proofErr w:type="gramEnd"/>
      <w:r w:rsidRPr="008C7FA5">
        <w:rPr>
          <w:rFonts w:eastAsia="Times New Roman"/>
          <w:spacing w:val="10"/>
        </w:rPr>
        <w:t xml:space="preserve"> этого произвести открывание либо закрыва</w:t>
      </w:r>
      <w:r w:rsidRPr="008C7FA5">
        <w:rPr>
          <w:rFonts w:eastAsia="Times New Roman"/>
          <w:spacing w:val="10"/>
        </w:rPr>
        <w:softHyphen/>
      </w:r>
      <w:r w:rsidRPr="008C7FA5">
        <w:rPr>
          <w:rFonts w:eastAsia="Times New Roman"/>
          <w:spacing w:val="16"/>
        </w:rPr>
        <w:t>ние и таким образом оградить их от возможных производст</w:t>
      </w:r>
      <w:r w:rsidRPr="008C7FA5">
        <w:rPr>
          <w:rFonts w:eastAsia="Times New Roman"/>
          <w:spacing w:val="16"/>
        </w:rPr>
        <w:softHyphen/>
      </w:r>
      <w:r w:rsidRPr="008C7FA5">
        <w:rPr>
          <w:rFonts w:eastAsia="Times New Roman"/>
          <w:spacing w:val="3"/>
        </w:rPr>
        <w:t>венных травм.</w:t>
      </w:r>
    </w:p>
    <w:p w:rsidR="0078390C" w:rsidRPr="008C7FA5" w:rsidRDefault="0078390C" w:rsidP="008C7FA5">
      <w:pPr>
        <w:pStyle w:val="a3"/>
        <w:ind w:firstLine="709"/>
      </w:pPr>
      <w:r w:rsidRPr="008C7FA5">
        <w:rPr>
          <w:spacing w:val="4"/>
        </w:rPr>
        <w:t xml:space="preserve">3.5. </w:t>
      </w:r>
      <w:r w:rsidRPr="008C7FA5">
        <w:rPr>
          <w:rFonts w:eastAsia="Times New Roman"/>
          <w:spacing w:val="4"/>
        </w:rPr>
        <w:t xml:space="preserve">Лицу, которое производит открывание или закрывание </w:t>
      </w:r>
      <w:r w:rsidRPr="008C7FA5">
        <w:rPr>
          <w:rFonts w:eastAsia="Times New Roman"/>
          <w:spacing w:val="8"/>
        </w:rPr>
        <w:t>меха</w:t>
      </w:r>
      <w:r w:rsidR="00E65A0A">
        <w:rPr>
          <w:rFonts w:eastAsia="Times New Roman"/>
          <w:spacing w:val="8"/>
        </w:rPr>
        <w:t>ни</w:t>
      </w:r>
      <w:r w:rsidRPr="008C7FA5">
        <w:rPr>
          <w:rFonts w:eastAsia="Times New Roman"/>
          <w:spacing w:val="8"/>
        </w:rPr>
        <w:t xml:space="preserve">ческих ворот необходимо следить затем, чтобы во время </w:t>
      </w:r>
      <w:r w:rsidRPr="008C7FA5">
        <w:rPr>
          <w:rFonts w:eastAsia="Times New Roman"/>
          <w:spacing w:val="15"/>
        </w:rPr>
        <w:t>работы ему ничего не мешало и не загораживало обзор в мес</w:t>
      </w:r>
      <w:r w:rsidRPr="008C7FA5">
        <w:rPr>
          <w:rFonts w:eastAsia="Times New Roman"/>
          <w:spacing w:val="15"/>
        </w:rPr>
        <w:softHyphen/>
      </w:r>
      <w:r w:rsidRPr="008C7FA5">
        <w:rPr>
          <w:rFonts w:eastAsia="Times New Roman"/>
          <w:spacing w:val="2"/>
        </w:rPr>
        <w:t>те открывания (закрывания) ворот. О всех замечаниях и недостат</w:t>
      </w:r>
      <w:r w:rsidRPr="008C7FA5">
        <w:rPr>
          <w:rFonts w:eastAsia="Times New Roman"/>
          <w:spacing w:val="2"/>
        </w:rPr>
        <w:softHyphen/>
      </w:r>
      <w:r w:rsidRPr="008C7FA5">
        <w:rPr>
          <w:rFonts w:eastAsia="Times New Roman"/>
          <w:spacing w:val="4"/>
        </w:rPr>
        <w:t>ках по работе ворот немедленно докладывать мастеру ответст</w:t>
      </w:r>
      <w:r w:rsidRPr="008C7FA5">
        <w:rPr>
          <w:rFonts w:eastAsia="Times New Roman"/>
          <w:spacing w:val="4"/>
        </w:rPr>
        <w:softHyphen/>
      </w:r>
      <w:r w:rsidRPr="008C7FA5">
        <w:rPr>
          <w:rFonts w:eastAsia="Times New Roman"/>
          <w:spacing w:val="8"/>
        </w:rPr>
        <w:t>венному за техническое состояние ворот</w:t>
      </w:r>
      <w:r w:rsidR="00E65A0A">
        <w:rPr>
          <w:rFonts w:eastAsia="Times New Roman"/>
          <w:spacing w:val="8"/>
        </w:rPr>
        <w:t xml:space="preserve"> </w:t>
      </w:r>
      <w:r w:rsidRPr="008C7FA5">
        <w:rPr>
          <w:rFonts w:eastAsia="Times New Roman"/>
          <w:spacing w:val="8"/>
        </w:rPr>
        <w:t>и до устранения заме</w:t>
      </w:r>
      <w:r w:rsidRPr="008C7FA5">
        <w:rPr>
          <w:rFonts w:eastAsia="Times New Roman"/>
          <w:spacing w:val="8"/>
        </w:rPr>
        <w:softHyphen/>
      </w:r>
      <w:r w:rsidRPr="008C7FA5">
        <w:rPr>
          <w:rFonts w:eastAsia="Times New Roman"/>
          <w:spacing w:val="6"/>
        </w:rPr>
        <w:t>чаний не производить ника</w:t>
      </w:r>
      <w:r w:rsidR="00E65A0A">
        <w:rPr>
          <w:rFonts w:eastAsia="Times New Roman"/>
          <w:spacing w:val="6"/>
        </w:rPr>
        <w:t>ких</w:t>
      </w:r>
      <w:r w:rsidRPr="008C7FA5">
        <w:rPr>
          <w:rFonts w:eastAsia="Times New Roman"/>
          <w:spacing w:val="6"/>
        </w:rPr>
        <w:t xml:space="preserve"> действий.</w:t>
      </w:r>
    </w:p>
    <w:p w:rsidR="0078390C" w:rsidRPr="008C7FA5" w:rsidRDefault="0078390C" w:rsidP="008C7FA5">
      <w:pPr>
        <w:pStyle w:val="a3"/>
        <w:ind w:firstLine="709"/>
      </w:pPr>
      <w:r w:rsidRPr="008C7FA5">
        <w:rPr>
          <w:spacing w:val="-2"/>
        </w:rPr>
        <w:lastRenderedPageBreak/>
        <w:t xml:space="preserve">3.6. </w:t>
      </w:r>
      <w:r w:rsidRPr="008C7FA5">
        <w:rPr>
          <w:rFonts w:eastAsia="Times New Roman"/>
          <w:spacing w:val="-2"/>
        </w:rPr>
        <w:t>Запрещается   открывать (закрывать) ворота если в   опас</w:t>
      </w:r>
      <w:r w:rsidRPr="008C7FA5">
        <w:rPr>
          <w:rFonts w:eastAsia="Times New Roman"/>
          <w:spacing w:val="-2"/>
        </w:rPr>
        <w:softHyphen/>
      </w:r>
      <w:r w:rsidRPr="008C7FA5">
        <w:rPr>
          <w:rFonts w:eastAsia="Times New Roman"/>
          <w:spacing w:val="5"/>
        </w:rPr>
        <w:t xml:space="preserve">ной зоне находятся люди или транспорт, или   приближаются   к </w:t>
      </w:r>
      <w:r w:rsidRPr="008C7FA5">
        <w:rPr>
          <w:rFonts w:eastAsia="Times New Roman"/>
          <w:spacing w:val="-13"/>
        </w:rPr>
        <w:t>ней.</w:t>
      </w:r>
    </w:p>
    <w:p w:rsidR="0078390C" w:rsidRPr="008C7FA5" w:rsidRDefault="0078390C" w:rsidP="008C7FA5">
      <w:pPr>
        <w:pStyle w:val="a3"/>
        <w:ind w:firstLine="709"/>
      </w:pPr>
      <w:r w:rsidRPr="008C7FA5">
        <w:rPr>
          <w:spacing w:val="1"/>
        </w:rPr>
        <w:t xml:space="preserve">3.7. </w:t>
      </w:r>
      <w:r w:rsidRPr="008C7FA5">
        <w:rPr>
          <w:rFonts w:eastAsia="Times New Roman"/>
          <w:spacing w:val="1"/>
        </w:rPr>
        <w:t>Запрещается   допускать к   управлению с пульта открыва</w:t>
      </w:r>
      <w:r w:rsidR="00E65A0A">
        <w:rPr>
          <w:rFonts w:eastAsia="Times New Roman"/>
          <w:spacing w:val="1"/>
        </w:rPr>
        <w:t>ния</w:t>
      </w:r>
      <w:r w:rsidRPr="008C7FA5">
        <w:rPr>
          <w:rFonts w:eastAsia="Times New Roman"/>
          <w:spacing w:val="4"/>
        </w:rPr>
        <w:t xml:space="preserve"> (</w:t>
      </w:r>
      <w:proofErr w:type="gramStart"/>
      <w:r w:rsidRPr="008C7FA5">
        <w:rPr>
          <w:rFonts w:eastAsia="Times New Roman"/>
          <w:spacing w:val="4"/>
        </w:rPr>
        <w:t>закрывани</w:t>
      </w:r>
      <w:r w:rsidR="00E65A0A">
        <w:rPr>
          <w:rFonts w:eastAsia="Times New Roman"/>
          <w:spacing w:val="4"/>
        </w:rPr>
        <w:t>я</w:t>
      </w:r>
      <w:r w:rsidRPr="008C7FA5">
        <w:rPr>
          <w:rFonts w:eastAsia="Times New Roman"/>
          <w:spacing w:val="4"/>
        </w:rPr>
        <w:t xml:space="preserve">)   </w:t>
      </w:r>
      <w:proofErr w:type="gramEnd"/>
      <w:r w:rsidRPr="008C7FA5">
        <w:rPr>
          <w:rFonts w:eastAsia="Times New Roman"/>
          <w:spacing w:val="4"/>
        </w:rPr>
        <w:t>ворот лиц   не озна</w:t>
      </w:r>
      <w:r w:rsidR="00E65A0A">
        <w:rPr>
          <w:rFonts w:eastAsia="Times New Roman"/>
          <w:spacing w:val="4"/>
        </w:rPr>
        <w:t xml:space="preserve">комленных  </w:t>
      </w:r>
      <w:r w:rsidRPr="008C7FA5">
        <w:rPr>
          <w:rFonts w:eastAsia="Times New Roman"/>
          <w:spacing w:val="4"/>
        </w:rPr>
        <w:t xml:space="preserve">с правилами и </w:t>
      </w:r>
      <w:r w:rsidRPr="008C7FA5">
        <w:rPr>
          <w:rFonts w:eastAsia="Times New Roman"/>
          <w:spacing w:val="2"/>
        </w:rPr>
        <w:t>порядком   управления   въездными   воротами   с пульта управле</w:t>
      </w:r>
      <w:r w:rsidRPr="008C7FA5">
        <w:rPr>
          <w:rFonts w:eastAsia="Times New Roman"/>
          <w:spacing w:val="2"/>
        </w:rPr>
        <w:softHyphen/>
      </w:r>
      <w:r w:rsidRPr="008C7FA5">
        <w:rPr>
          <w:rFonts w:eastAsia="Times New Roman"/>
          <w:spacing w:val="-16"/>
        </w:rPr>
        <w:t>ния.</w:t>
      </w:r>
    </w:p>
    <w:p w:rsidR="0078390C" w:rsidRPr="008C7FA5" w:rsidRDefault="0078390C" w:rsidP="008C7FA5">
      <w:pPr>
        <w:pStyle w:val="a3"/>
        <w:ind w:firstLine="709"/>
      </w:pPr>
      <w:r w:rsidRPr="008C7FA5">
        <w:rPr>
          <w:spacing w:val="7"/>
        </w:rPr>
        <w:t xml:space="preserve">3.8. </w:t>
      </w:r>
      <w:r w:rsidRPr="008C7FA5">
        <w:rPr>
          <w:rFonts w:eastAsia="Times New Roman"/>
          <w:spacing w:val="7"/>
        </w:rPr>
        <w:t>Необходимо проявлять внимательность и осторож</w:t>
      </w:r>
      <w:r w:rsidRPr="008C7FA5">
        <w:rPr>
          <w:rFonts w:eastAsia="Times New Roman"/>
          <w:spacing w:val="7"/>
        </w:rPr>
        <w:softHyphen/>
      </w:r>
      <w:r w:rsidRPr="008C7FA5">
        <w:rPr>
          <w:rFonts w:eastAsia="Times New Roman"/>
          <w:spacing w:val="8"/>
        </w:rPr>
        <w:t xml:space="preserve">ность каждый раз при открывании или закрывании въездных </w:t>
      </w:r>
      <w:r w:rsidRPr="008C7FA5">
        <w:rPr>
          <w:rFonts w:eastAsia="Times New Roman"/>
          <w:spacing w:val="-3"/>
        </w:rPr>
        <w:t>ворот.</w:t>
      </w:r>
    </w:p>
    <w:p w:rsidR="00E65A0A" w:rsidRDefault="00E65A0A" w:rsidP="008C7FA5">
      <w:pPr>
        <w:pStyle w:val="a3"/>
        <w:ind w:firstLine="709"/>
        <w:rPr>
          <w:spacing w:val="5"/>
        </w:rPr>
      </w:pPr>
    </w:p>
    <w:p w:rsidR="00E65A0A" w:rsidRPr="00C204F0" w:rsidRDefault="0078390C" w:rsidP="00C204F0">
      <w:pPr>
        <w:pStyle w:val="a3"/>
        <w:ind w:firstLine="709"/>
        <w:rPr>
          <w:b/>
        </w:rPr>
      </w:pPr>
      <w:proofErr w:type="gramStart"/>
      <w:r w:rsidRPr="00E65A0A">
        <w:rPr>
          <w:b/>
          <w:spacing w:val="5"/>
        </w:rPr>
        <w:t xml:space="preserve">4  </w:t>
      </w:r>
      <w:r w:rsidRPr="00E65A0A">
        <w:rPr>
          <w:rFonts w:eastAsia="Times New Roman"/>
          <w:b/>
          <w:spacing w:val="5"/>
        </w:rPr>
        <w:t>Требования</w:t>
      </w:r>
      <w:proofErr w:type="gramEnd"/>
      <w:r w:rsidRPr="00E65A0A">
        <w:rPr>
          <w:rFonts w:eastAsia="Times New Roman"/>
          <w:b/>
          <w:spacing w:val="5"/>
        </w:rPr>
        <w:t xml:space="preserve"> охраны труда в   аварийных   ситуациях.</w:t>
      </w:r>
    </w:p>
    <w:p w:rsidR="00E65A0A" w:rsidRPr="00F733C5" w:rsidRDefault="0078390C" w:rsidP="00E65A0A">
      <w:pPr>
        <w:pStyle w:val="a3"/>
        <w:ind w:firstLine="709"/>
        <w:rPr>
          <w:color w:val="000000"/>
          <w:spacing w:val="-7"/>
        </w:rPr>
      </w:pPr>
      <w:r w:rsidRPr="008C7FA5">
        <w:rPr>
          <w:spacing w:val="10"/>
        </w:rPr>
        <w:t>4.1.</w:t>
      </w:r>
      <w:r w:rsidRPr="008C7FA5">
        <w:t xml:space="preserve">     </w:t>
      </w:r>
      <w:r w:rsidRPr="008C7FA5">
        <w:rPr>
          <w:rFonts w:eastAsia="Times New Roman"/>
        </w:rPr>
        <w:t>При     возникновении     аварийных     ситуаций</w:t>
      </w:r>
      <w:r w:rsidRPr="008C7FA5">
        <w:rPr>
          <w:rFonts w:eastAsia="Times New Roman"/>
        </w:rPr>
        <w:tab/>
      </w:r>
      <w:r w:rsidRPr="008C7FA5">
        <w:rPr>
          <w:rFonts w:eastAsia="Times New Roman"/>
          <w:spacing w:val="-21"/>
        </w:rPr>
        <w:t>или</w:t>
      </w:r>
      <w:r w:rsidR="00E65A0A">
        <w:t xml:space="preserve">  </w:t>
      </w:r>
      <w:r w:rsidR="00E65A0A">
        <w:rPr>
          <w:rFonts w:eastAsia="Times New Roman"/>
          <w:spacing w:val="17"/>
        </w:rPr>
        <w:t xml:space="preserve">неисправностей </w:t>
      </w:r>
      <w:r w:rsidRPr="008C7FA5">
        <w:rPr>
          <w:rFonts w:eastAsia="Times New Roman"/>
          <w:spacing w:val="17"/>
        </w:rPr>
        <w:t xml:space="preserve"> оборудования (отказ в работе пусковых </w:t>
      </w:r>
      <w:r w:rsidRPr="008C7FA5">
        <w:rPr>
          <w:rFonts w:eastAsia="Times New Roman"/>
          <w:spacing w:val="3"/>
        </w:rPr>
        <w:t xml:space="preserve">механизмов открывания ворот, постороннем шуме или стуке, </w:t>
      </w:r>
      <w:r w:rsidRPr="008C7FA5">
        <w:rPr>
          <w:rFonts w:eastAsia="Times New Roman"/>
          <w:spacing w:val="14"/>
        </w:rPr>
        <w:t xml:space="preserve">возникновении поломок, угрожающих аварией, прекращение </w:t>
      </w:r>
      <w:r w:rsidRPr="008C7FA5">
        <w:rPr>
          <w:rFonts w:eastAsia="Times New Roman"/>
          <w:spacing w:val="-2"/>
        </w:rPr>
        <w:t xml:space="preserve">подачи электроэнергии, появлении постороннего запаха, появление </w:t>
      </w:r>
      <w:r w:rsidRPr="008C7FA5">
        <w:rPr>
          <w:rFonts w:eastAsia="Times New Roman"/>
          <w:spacing w:val="16"/>
        </w:rPr>
        <w:t xml:space="preserve">ощущения электрического тока), необходимо прекратить </w:t>
      </w:r>
      <w:r w:rsidRPr="008C7FA5">
        <w:rPr>
          <w:rFonts w:eastAsia="Times New Roman"/>
          <w:spacing w:val="11"/>
        </w:rPr>
        <w:t xml:space="preserve">эксплуатацию оборудования - выключить его, оповестить об </w:t>
      </w:r>
      <w:r w:rsidRPr="008C7FA5">
        <w:rPr>
          <w:rFonts w:eastAsia="Times New Roman"/>
          <w:spacing w:val="5"/>
        </w:rPr>
        <w:t xml:space="preserve">опасности окружающих людей и непосредственного руководителя, </w:t>
      </w:r>
      <w:r w:rsidR="00E65A0A">
        <w:rPr>
          <w:color w:val="000000"/>
          <w:spacing w:val="3"/>
        </w:rPr>
        <w:t xml:space="preserve">и до устранения </w:t>
      </w:r>
      <w:r w:rsidR="00E65A0A" w:rsidRPr="00A62C1A">
        <w:rPr>
          <w:color w:val="000000"/>
          <w:spacing w:val="3"/>
        </w:rPr>
        <w:t>неисправностей к работе не приступ</w:t>
      </w:r>
      <w:r w:rsidR="00E65A0A">
        <w:rPr>
          <w:color w:val="000000"/>
          <w:spacing w:val="3"/>
        </w:rPr>
        <w:t xml:space="preserve">ать. Запрещается самостоятельно </w:t>
      </w:r>
      <w:r w:rsidR="00E65A0A" w:rsidRPr="00A62C1A">
        <w:rPr>
          <w:color w:val="000000"/>
          <w:spacing w:val="3"/>
        </w:rPr>
        <w:t>устранять неисправности.</w:t>
      </w:r>
      <w:r w:rsidR="00E65A0A">
        <w:rPr>
          <w:rFonts w:eastAsia="Times New Roman" w:cs="Times New Roman"/>
          <w:color w:val="000000"/>
          <w:spacing w:val="1"/>
        </w:rPr>
        <w:t xml:space="preserve"> </w:t>
      </w:r>
    </w:p>
    <w:p w:rsidR="00E65A0A" w:rsidRPr="00A12124" w:rsidRDefault="00E65A0A" w:rsidP="00E65A0A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4.2. При пожаре или обнаружении признаков горения немедленно сообщить в пожарную команду по телефону </w:t>
      </w:r>
      <w:r w:rsidR="00D3113A">
        <w:rPr>
          <w:color w:val="000000"/>
          <w:spacing w:val="3"/>
        </w:rPr>
        <w:t>…</w:t>
      </w:r>
      <w:r w:rsidRPr="00A12124">
        <w:rPr>
          <w:color w:val="000000"/>
          <w:spacing w:val="3"/>
        </w:rPr>
        <w:t xml:space="preserve">, сообщить </w:t>
      </w:r>
      <w:proofErr w:type="gramStart"/>
      <w:r w:rsidRPr="00A12124">
        <w:rPr>
          <w:color w:val="000000"/>
          <w:spacing w:val="3"/>
        </w:rPr>
        <w:t>мастеру  или</w:t>
      </w:r>
      <w:proofErr w:type="gramEnd"/>
      <w:r w:rsidRPr="00A12124">
        <w:rPr>
          <w:color w:val="000000"/>
          <w:spacing w:val="3"/>
        </w:rPr>
        <w:t xml:space="preserve"> вышестоящему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 112, организовать встречу пожарной команды.</w:t>
      </w:r>
    </w:p>
    <w:p w:rsidR="00E65A0A" w:rsidRPr="00A12124" w:rsidRDefault="00E65A0A" w:rsidP="00E65A0A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4.3.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</w:t>
      </w:r>
      <w:proofErr w:type="gramStart"/>
      <w:r w:rsidRPr="00A12124">
        <w:rPr>
          <w:color w:val="000000"/>
          <w:spacing w:val="3"/>
        </w:rPr>
        <w:t>и  обратиться</w:t>
      </w:r>
      <w:proofErr w:type="gramEnd"/>
      <w:r w:rsidRPr="00A12124">
        <w:rPr>
          <w:color w:val="000000"/>
          <w:spacing w:val="3"/>
        </w:rPr>
        <w:t xml:space="preserve"> в здравпункт лично или позвонить по  телефону </w:t>
      </w:r>
      <w:r w:rsidR="00D3113A">
        <w:rPr>
          <w:color w:val="000000"/>
          <w:spacing w:val="3"/>
        </w:rPr>
        <w:t>…</w:t>
      </w:r>
      <w:r w:rsidRPr="00A12124">
        <w:rPr>
          <w:color w:val="000000"/>
          <w:spacing w:val="3"/>
        </w:rPr>
        <w:t>.</w:t>
      </w:r>
    </w:p>
    <w:p w:rsidR="00E65A0A" w:rsidRPr="00A12124" w:rsidRDefault="00E65A0A" w:rsidP="00E65A0A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 помощь по телефону 112.       </w:t>
      </w:r>
    </w:p>
    <w:p w:rsidR="00E65A0A" w:rsidRPr="00A12124" w:rsidRDefault="00E65A0A" w:rsidP="00E65A0A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4.4 При   аварии   систем   </w:t>
      </w:r>
      <w:proofErr w:type="gramStart"/>
      <w:r w:rsidRPr="00A12124">
        <w:rPr>
          <w:color w:val="000000"/>
          <w:spacing w:val="3"/>
        </w:rPr>
        <w:t xml:space="preserve">водоснабжения,   </w:t>
      </w:r>
      <w:proofErr w:type="gramEnd"/>
      <w:r w:rsidRPr="00A12124">
        <w:rPr>
          <w:color w:val="000000"/>
          <w:spacing w:val="3"/>
        </w:rPr>
        <w:t xml:space="preserve">отопления   и   т.д.   препятствующих выполнению технологических </w:t>
      </w:r>
      <w:proofErr w:type="gramStart"/>
      <w:r w:rsidRPr="00A12124">
        <w:rPr>
          <w:color w:val="000000"/>
          <w:spacing w:val="3"/>
        </w:rPr>
        <w:t xml:space="preserve">операций,   </w:t>
      </w:r>
      <w:proofErr w:type="gramEnd"/>
      <w:r w:rsidRPr="00A12124">
        <w:rPr>
          <w:color w:val="000000"/>
          <w:spacing w:val="3"/>
        </w:rPr>
        <w:t>прекратить  работу до ликвидации аварии и её последствий.</w:t>
      </w:r>
    </w:p>
    <w:p w:rsidR="00E65A0A" w:rsidRPr="008C7FA5" w:rsidRDefault="00E65A0A" w:rsidP="00E65A0A">
      <w:pPr>
        <w:pStyle w:val="a3"/>
        <w:ind w:firstLine="709"/>
      </w:pPr>
    </w:p>
    <w:p w:rsidR="00E65A0A" w:rsidRPr="00C204F0" w:rsidRDefault="0078390C" w:rsidP="00C204F0">
      <w:pPr>
        <w:pStyle w:val="a3"/>
        <w:ind w:firstLine="709"/>
        <w:rPr>
          <w:b/>
        </w:rPr>
      </w:pPr>
      <w:r w:rsidRPr="00E65A0A">
        <w:rPr>
          <w:b/>
          <w:spacing w:val="4"/>
        </w:rPr>
        <w:t xml:space="preserve">5. </w:t>
      </w:r>
      <w:r w:rsidRPr="00E65A0A">
        <w:rPr>
          <w:rFonts w:eastAsia="Times New Roman"/>
          <w:b/>
          <w:spacing w:val="4"/>
        </w:rPr>
        <w:t>Требования охраны труда по окончанию    работы.</w:t>
      </w:r>
    </w:p>
    <w:p w:rsidR="00C204F0" w:rsidRDefault="00E65A0A" w:rsidP="00C204F0">
      <w:pPr>
        <w:shd w:val="clear" w:color="auto" w:fill="FFFFFF"/>
        <w:spacing w:after="0" w:line="274" w:lineRule="exact"/>
        <w:ind w:right="-143" w:firstLine="709"/>
        <w:rPr>
          <w:rFonts w:eastAsia="Times New Roman"/>
          <w:spacing w:val="11"/>
        </w:rPr>
      </w:pPr>
      <w:r>
        <w:rPr>
          <w:rFonts w:eastAsia="Times New Roman"/>
          <w:spacing w:val="11"/>
        </w:rPr>
        <w:t xml:space="preserve">5.1 </w:t>
      </w:r>
      <w:r w:rsidR="0078390C" w:rsidRPr="008C7FA5">
        <w:rPr>
          <w:rFonts w:eastAsia="Times New Roman"/>
          <w:spacing w:val="11"/>
        </w:rPr>
        <w:t>По окончанию работ связанных с открыванием и зак</w:t>
      </w:r>
      <w:r w:rsidR="0078390C" w:rsidRPr="008C7FA5">
        <w:rPr>
          <w:rFonts w:eastAsia="Times New Roman"/>
          <w:spacing w:val="11"/>
        </w:rPr>
        <w:softHyphen/>
      </w:r>
      <w:r w:rsidR="0078390C" w:rsidRPr="008C7FA5">
        <w:rPr>
          <w:rFonts w:eastAsia="Times New Roman"/>
          <w:spacing w:val="8"/>
        </w:rPr>
        <w:t>рыванием механических ворот необходимо привести участок   и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  <w:spacing w:val="4"/>
        </w:rPr>
        <w:t xml:space="preserve">рабочую зону возле </w:t>
      </w:r>
      <w:r w:rsidR="0078390C" w:rsidRPr="008C7FA5">
        <w:rPr>
          <w:rFonts w:eastAsia="Times New Roman"/>
          <w:spacing w:val="4"/>
        </w:rPr>
        <w:t xml:space="preserve">въездных   ворот </w:t>
      </w:r>
      <w:proofErr w:type="gramStart"/>
      <w:r w:rsidR="0078390C" w:rsidRPr="008C7FA5">
        <w:rPr>
          <w:rFonts w:eastAsia="Times New Roman"/>
          <w:spacing w:val="4"/>
        </w:rPr>
        <w:t>в  надлежащий</w:t>
      </w:r>
      <w:proofErr w:type="gramEnd"/>
      <w:r w:rsidR="0078390C" w:rsidRPr="008C7FA5">
        <w:rPr>
          <w:rFonts w:eastAsia="Times New Roman"/>
          <w:spacing w:val="4"/>
        </w:rPr>
        <w:t xml:space="preserve">   порядок, уб</w:t>
      </w:r>
      <w:r w:rsidR="0078390C" w:rsidRPr="008C7FA5">
        <w:rPr>
          <w:rFonts w:eastAsia="Times New Roman"/>
          <w:spacing w:val="4"/>
        </w:rPr>
        <w:softHyphen/>
      </w:r>
      <w:r w:rsidR="0078390C" w:rsidRPr="008C7FA5">
        <w:rPr>
          <w:rFonts w:eastAsia="Times New Roman"/>
          <w:spacing w:val="11"/>
        </w:rPr>
        <w:t xml:space="preserve">рать лишние предметы  и тару. </w:t>
      </w:r>
    </w:p>
    <w:p w:rsidR="00C204F0" w:rsidRPr="00A62C1A" w:rsidRDefault="00C204F0" w:rsidP="00C204F0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5.3 </w:t>
      </w:r>
      <w:r w:rsidRPr="00A62C1A">
        <w:rPr>
          <w:color w:val="000000"/>
          <w:spacing w:val="3"/>
        </w:rPr>
        <w:t>Сдать оборудование сменщику или мастеру, сообщить обо всех</w:t>
      </w:r>
      <w:r w:rsidRPr="00A62C1A">
        <w:rPr>
          <w:color w:val="000000"/>
          <w:spacing w:val="3"/>
        </w:rPr>
        <w:br/>
        <w:t>замечаниях и неполадках в работе и о принятых мерах по их устранению.</w:t>
      </w:r>
    </w:p>
    <w:p w:rsidR="00522392" w:rsidRDefault="00C204F0" w:rsidP="00D3113A">
      <w:pPr>
        <w:shd w:val="clear" w:color="auto" w:fill="FFFFFF"/>
        <w:spacing w:after="0" w:line="274" w:lineRule="exact"/>
        <w:ind w:right="-143" w:firstLine="709"/>
      </w:pPr>
      <w:r>
        <w:rPr>
          <w:color w:val="000000"/>
          <w:spacing w:val="3"/>
        </w:rPr>
        <w:t xml:space="preserve">5.4 </w:t>
      </w:r>
      <w:r w:rsidRPr="00A62C1A">
        <w:rPr>
          <w:color w:val="000000"/>
          <w:spacing w:val="3"/>
        </w:rPr>
        <w:t xml:space="preserve">Убрать одежду в специальное отведенное место, вымыть </w:t>
      </w:r>
      <w:r>
        <w:rPr>
          <w:color w:val="000000"/>
          <w:spacing w:val="3"/>
        </w:rPr>
        <w:t xml:space="preserve">руки </w:t>
      </w:r>
      <w:r w:rsidRPr="00A62C1A">
        <w:rPr>
          <w:color w:val="000000"/>
          <w:spacing w:val="3"/>
        </w:rPr>
        <w:t>теплой водой с мылом или принять душ.</w:t>
      </w:r>
      <w:r w:rsidR="00D3113A">
        <w:t xml:space="preserve"> </w:t>
      </w:r>
      <w:bookmarkEnd w:id="0"/>
    </w:p>
    <w:sectPr w:rsidR="00522392" w:rsidSect="00EE0F92"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B5F" w:rsidRDefault="00984B5F" w:rsidP="00DE7868">
      <w:pPr>
        <w:spacing w:after="0" w:line="240" w:lineRule="auto"/>
      </w:pPr>
      <w:r>
        <w:separator/>
      </w:r>
    </w:p>
  </w:endnote>
  <w:endnote w:type="continuationSeparator" w:id="0">
    <w:p w:rsidR="00984B5F" w:rsidRDefault="00984B5F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B5F" w:rsidRDefault="00984B5F" w:rsidP="00DE7868">
      <w:pPr>
        <w:spacing w:after="0" w:line="240" w:lineRule="auto"/>
      </w:pPr>
      <w:r>
        <w:separator/>
      </w:r>
    </w:p>
  </w:footnote>
  <w:footnote w:type="continuationSeparator" w:id="0">
    <w:p w:rsidR="00984B5F" w:rsidRDefault="00984B5F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B3A1C"/>
    <w:multiLevelType w:val="singleLevel"/>
    <w:tmpl w:val="9D46EF0C"/>
    <w:lvl w:ilvl="0">
      <w:start w:val="2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1A0521E"/>
    <w:multiLevelType w:val="singleLevel"/>
    <w:tmpl w:val="0B02BC78"/>
    <w:lvl w:ilvl="0">
      <w:start w:val="7"/>
      <w:numFmt w:val="decimal"/>
      <w:lvlText w:val="1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4BC090A"/>
    <w:multiLevelType w:val="singleLevel"/>
    <w:tmpl w:val="CB5C10EA"/>
    <w:lvl w:ilvl="0">
      <w:start w:val="2"/>
      <w:numFmt w:val="decimal"/>
      <w:lvlText w:val="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3090AF5"/>
    <w:multiLevelType w:val="singleLevel"/>
    <w:tmpl w:val="F4923786"/>
    <w:lvl w:ilvl="0">
      <w:start w:val="1"/>
      <w:numFmt w:val="decimal"/>
      <w:lvlText w:val="2.%1,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0902504"/>
    <w:multiLevelType w:val="singleLevel"/>
    <w:tmpl w:val="7046C76E"/>
    <w:lvl w:ilvl="0">
      <w:start w:val="1"/>
      <w:numFmt w:val="decimal"/>
      <w:lvlText w:val="5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103C5A"/>
    <w:rsid w:val="001A0993"/>
    <w:rsid w:val="001E3A14"/>
    <w:rsid w:val="00214F5C"/>
    <w:rsid w:val="0028063A"/>
    <w:rsid w:val="002B0283"/>
    <w:rsid w:val="002B0783"/>
    <w:rsid w:val="003A6E91"/>
    <w:rsid w:val="004103DC"/>
    <w:rsid w:val="00473353"/>
    <w:rsid w:val="00522392"/>
    <w:rsid w:val="00566722"/>
    <w:rsid w:val="005B2ED9"/>
    <w:rsid w:val="0060053C"/>
    <w:rsid w:val="00647B7B"/>
    <w:rsid w:val="00665319"/>
    <w:rsid w:val="0078390C"/>
    <w:rsid w:val="007B5201"/>
    <w:rsid w:val="008235C4"/>
    <w:rsid w:val="008C7FA5"/>
    <w:rsid w:val="009048CC"/>
    <w:rsid w:val="009363A6"/>
    <w:rsid w:val="00984B5F"/>
    <w:rsid w:val="00A916E0"/>
    <w:rsid w:val="00B05015"/>
    <w:rsid w:val="00BE1349"/>
    <w:rsid w:val="00C204F0"/>
    <w:rsid w:val="00C30F90"/>
    <w:rsid w:val="00CB47EA"/>
    <w:rsid w:val="00D3113A"/>
    <w:rsid w:val="00DC46D4"/>
    <w:rsid w:val="00DE0CD0"/>
    <w:rsid w:val="00DE7868"/>
    <w:rsid w:val="00E5562D"/>
    <w:rsid w:val="00E65A0A"/>
    <w:rsid w:val="00ED42C3"/>
    <w:rsid w:val="00EE0F92"/>
    <w:rsid w:val="00EE3984"/>
    <w:rsid w:val="00EF17B3"/>
    <w:rsid w:val="00EF6B93"/>
    <w:rsid w:val="00F665C4"/>
    <w:rsid w:val="00F7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5C397F-75A3-4ED3-80BB-73BB4731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8390C"/>
    <w:pPr>
      <w:ind w:left="720"/>
      <w:contextualSpacing/>
    </w:pPr>
  </w:style>
  <w:style w:type="paragraph" w:styleId="3">
    <w:name w:val="Body Text Indent 3"/>
    <w:basedOn w:val="a"/>
    <w:link w:val="30"/>
    <w:rsid w:val="00EF17B3"/>
    <w:pPr>
      <w:tabs>
        <w:tab w:val="left" w:pos="709"/>
      </w:tabs>
      <w:spacing w:after="0" w:line="240" w:lineRule="auto"/>
      <w:ind w:left="567" w:hanging="567"/>
      <w:jc w:val="both"/>
    </w:pPr>
    <w:rPr>
      <w:rFonts w:eastAsia="Times New Roman" w:cs="Times New Roman"/>
      <w:color w:val="000000"/>
      <w:szCs w:val="20"/>
    </w:rPr>
  </w:style>
  <w:style w:type="character" w:customStyle="1" w:styleId="30">
    <w:name w:val="Основной текст с отступом 3 Знак"/>
    <w:basedOn w:val="a0"/>
    <w:link w:val="3"/>
    <w:rsid w:val="00EF17B3"/>
    <w:rPr>
      <w:rFonts w:eastAsia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495CE-BB21-48D3-AFCF-17D9E532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prom-nadzor.ru; WinXPProSP3</dc:creator>
  <cp:keywords>prom-nadzor.ru</cp:keywords>
  <dc:description>prom-nadzor.ru</dc:description>
  <cp:lastModifiedBy>ПК</cp:lastModifiedBy>
  <cp:revision>18</cp:revision>
  <cp:lastPrinted>2015-05-28T11:08:00Z</cp:lastPrinted>
  <dcterms:created xsi:type="dcterms:W3CDTF">2015-05-28T02:06:00Z</dcterms:created>
  <dcterms:modified xsi:type="dcterms:W3CDTF">2016-07-20T14:49:00Z</dcterms:modified>
  <cp:category>prom-nadzor.ru</cp:category>
</cp:coreProperties>
</file>