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EA" w:rsidRDefault="00B70AEA" w:rsidP="00B40701">
      <w:pPr>
        <w:spacing w:after="0" w:line="240" w:lineRule="auto"/>
        <w:ind w:firstLine="720"/>
        <w:rPr>
          <w:b/>
        </w:rPr>
      </w:pPr>
      <w:r w:rsidRPr="00B70AEA">
        <w:rPr>
          <w:b/>
        </w:rPr>
        <w:t>1. Общие требования охраны труда</w:t>
      </w:r>
    </w:p>
    <w:p w:rsidR="00B70AEA" w:rsidRPr="00B70AEA" w:rsidRDefault="00B70AEA" w:rsidP="00B70AEA">
      <w:pPr>
        <w:spacing w:after="0" w:line="240" w:lineRule="auto"/>
        <w:ind w:firstLine="720"/>
        <w:rPr>
          <w:b/>
        </w:rPr>
      </w:pPr>
    </w:p>
    <w:p w:rsidR="00B70AEA" w:rsidRPr="00B70AEA" w:rsidRDefault="00B70AEA" w:rsidP="00B70AEA">
      <w:pPr>
        <w:spacing w:after="0" w:line="240" w:lineRule="auto"/>
        <w:ind w:firstLine="720"/>
        <w:jc w:val="both"/>
      </w:pPr>
      <w:r>
        <w:t xml:space="preserve">1.1 </w:t>
      </w:r>
      <w:r w:rsidRPr="00B70AEA">
        <w:t>К самостоятельной работе уборщиком производственных и служебных помещений допускаются лица, прошедшие обучение, медицинское освидетельствование в установленном порядке и не имеющие противопоказаний, вводный и первичный инструктаж на рабочем месте с обучением безопасным методам и приемам ведения работ и оказанию первой доврачебной помощи пострадавшим от несчастных случаев на производстве. Имеющие первую группу по электробезопасности, прошедшие стажировку и получившие допуск к самостоятельной работе.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1.2.</w:t>
      </w:r>
      <w:r w:rsidRPr="00B70AEA">
        <w:tab/>
        <w:t>Повторный инструктаж по охране труда проводится</w:t>
      </w:r>
      <w:r w:rsidR="006B15BD">
        <w:t xml:space="preserve"> не реже 1 раза в 3 месяца</w:t>
      </w:r>
      <w:r w:rsidRPr="00B70AEA">
        <w:t xml:space="preserve">. Инструктаж на первую группу по электробезопасности проводится не реже 1 раза в год. 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1.3.</w:t>
      </w:r>
      <w:r w:rsidRPr="00B70AEA">
        <w:tab/>
        <w:t xml:space="preserve">На территории </w:t>
      </w:r>
      <w:r w:rsidR="006B15BD">
        <w:t>предприятия</w:t>
      </w:r>
      <w:r w:rsidRPr="00B70AEA">
        <w:t xml:space="preserve"> необходимо соблюдать правила внутреннего трудового распорядка предприятия, быть внимательным по отношению к движущемуся  транспорту.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1.4.</w:t>
      </w:r>
      <w:r w:rsidRPr="00B70AEA">
        <w:tab/>
        <w:t>Соблюдать установленные на предприятии режим труда и отдыха. Нормальная продолжительность рабочего времени не может превышать 40 часов в неделю. Время на отдых и личные надобности в течение смены 50 минут. Обеденный перерыв 30 мин.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1.5.</w:t>
      </w:r>
      <w:r w:rsidRPr="00B70AEA">
        <w:tab/>
        <w:t>При работе на уборщика возможно воздействие следующих вредных и опасных производственных факторов: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 xml:space="preserve">- острые кромки, заусенцы и неровности поверхностей инструмента, инвентаря – </w:t>
      </w:r>
      <w:r w:rsidR="006B15BD">
        <w:t xml:space="preserve">могут привести </w:t>
      </w:r>
      <w:r w:rsidRPr="00B70AEA">
        <w:t>к различным травмам;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 xml:space="preserve">- скользкая поверхность пола – </w:t>
      </w:r>
      <w:r w:rsidR="006B15BD">
        <w:t xml:space="preserve">может привести </w:t>
      </w:r>
      <w:r w:rsidRPr="00B70AEA">
        <w:t>к травмам</w:t>
      </w:r>
      <w:r w:rsidR="006B15BD">
        <w:t>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 xml:space="preserve">- повышенное значение напряжения электрической цепи – </w:t>
      </w:r>
      <w:r w:rsidR="006B15BD">
        <w:t xml:space="preserve">может привести </w:t>
      </w:r>
      <w:r w:rsidR="006B15BD" w:rsidRPr="00B70AEA">
        <w:t xml:space="preserve">к </w:t>
      </w:r>
      <w:r w:rsidRPr="00B70AEA">
        <w:t>электротравмам.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1.6.</w:t>
      </w:r>
      <w:r w:rsidRPr="00B70AEA">
        <w:tab/>
        <w:t>Для производства работ уборщику санитарными нормами предусмот</w:t>
      </w:r>
      <w:r w:rsidR="006B15BD">
        <w:t>рена следующая санитарная</w:t>
      </w:r>
      <w:r w:rsidRPr="00B70AEA">
        <w:t xml:space="preserve"> одежда:</w:t>
      </w:r>
    </w:p>
    <w:p w:rsidR="00B70AEA" w:rsidRDefault="00B70AEA" w:rsidP="00B70AEA">
      <w:pPr>
        <w:spacing w:after="0" w:line="240" w:lineRule="auto"/>
        <w:ind w:firstLine="709"/>
        <w:jc w:val="both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5270"/>
        <w:gridCol w:w="1920"/>
        <w:gridCol w:w="1482"/>
      </w:tblGrid>
      <w:tr w:rsidR="00B40701" w:rsidRPr="008023D3" w:rsidTr="00BC49CC">
        <w:trPr>
          <w:trHeight w:hRule="exact" w:val="67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C49CC">
            <w:pPr>
              <w:shd w:val="clear" w:color="auto" w:fill="FFFFFF"/>
              <w:spacing w:line="322" w:lineRule="exact"/>
              <w:ind w:left="19" w:right="14" w:firstLine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№№ пп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01" w:rsidRPr="008023D3" w:rsidRDefault="00B40701" w:rsidP="00BC49CC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01" w:rsidRPr="008023D3" w:rsidRDefault="00B40701" w:rsidP="00BC49C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ГОСТ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0701" w:rsidRPr="008023D3" w:rsidRDefault="00B40701" w:rsidP="00BC49CC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Срок носки</w:t>
            </w:r>
          </w:p>
        </w:tc>
      </w:tr>
      <w:tr w:rsidR="00B40701" w:rsidRPr="008023D3" w:rsidTr="00BC49CC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C49CC">
            <w:pPr>
              <w:shd w:val="clear" w:color="auto" w:fill="FFFFFF"/>
              <w:ind w:left="2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C49CC">
            <w:pPr>
              <w:shd w:val="clear" w:color="auto" w:fill="FFFFFF"/>
              <w:ind w:left="10"/>
              <w:rPr>
                <w:rFonts w:eastAsia="Times New Roman"/>
              </w:rPr>
            </w:pPr>
            <w:r w:rsidRPr="00B70AEA">
              <w:t>халат х/б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407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B70AEA">
              <w:t>12.4.131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C49CC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  <w:tr w:rsidR="00B40701" w:rsidRPr="008023D3" w:rsidTr="00BC49CC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C49CC">
            <w:pPr>
              <w:shd w:val="clear" w:color="auto" w:fill="FFFFFF"/>
              <w:ind w:left="5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2.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C49CC">
            <w:pPr>
              <w:shd w:val="clear" w:color="auto" w:fill="FFFFFF"/>
              <w:ind w:left="14"/>
              <w:rPr>
                <w:rFonts w:eastAsia="Times New Roman"/>
              </w:rPr>
            </w:pPr>
            <w:r w:rsidRPr="00B70AEA">
              <w:t>колпак, косынка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40701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B70AEA">
              <w:t>12.4.131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C49CC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  <w:tr w:rsidR="00B40701" w:rsidRPr="008023D3" w:rsidTr="00BC49CC">
        <w:trPr>
          <w:trHeight w:hRule="exact" w:val="32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C49CC">
            <w:pPr>
              <w:shd w:val="clear" w:color="auto" w:fill="FFFFFF"/>
              <w:ind w:left="5"/>
              <w:rPr>
                <w:rFonts w:eastAsia="Times New Roman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B70AEA" w:rsidRDefault="00B40701" w:rsidP="00BC49CC">
            <w:pPr>
              <w:shd w:val="clear" w:color="auto" w:fill="FFFFFF"/>
              <w:ind w:left="14"/>
            </w:pPr>
            <w:r w:rsidRPr="008023D3">
              <w:rPr>
                <w:rFonts w:eastAsia="Times New Roman"/>
              </w:rPr>
              <w:t>Средства индивидуальной защиты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B70AEA" w:rsidRDefault="00B40701" w:rsidP="00B40701">
            <w:pPr>
              <w:shd w:val="clear" w:color="auto" w:fill="FFFFFF"/>
              <w:jc w:val="center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Default="00B40701" w:rsidP="00BC49CC">
            <w:pPr>
              <w:shd w:val="clear" w:color="auto" w:fill="FFFFFF"/>
              <w:ind w:left="19"/>
              <w:rPr>
                <w:rFonts w:eastAsia="Times New Roman"/>
              </w:rPr>
            </w:pPr>
          </w:p>
        </w:tc>
      </w:tr>
      <w:tr w:rsidR="00B40701" w:rsidRPr="008023D3" w:rsidTr="00BC49CC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C49CC">
            <w:pPr>
              <w:shd w:val="clear" w:color="auto" w:fill="FFFFFF"/>
              <w:ind w:left="14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3.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C49CC">
            <w:pPr>
              <w:shd w:val="clear" w:color="auto" w:fill="FFFFFF"/>
              <w:ind w:left="14"/>
              <w:rPr>
                <w:rFonts w:eastAsia="Times New Roman"/>
              </w:rPr>
            </w:pPr>
            <w:r w:rsidRPr="00B70AEA">
              <w:t>перчатки резиновые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B40701">
            <w:pPr>
              <w:shd w:val="clear" w:color="auto" w:fill="FFFFFF"/>
              <w:ind w:left="19"/>
              <w:jc w:val="center"/>
              <w:rPr>
                <w:rFonts w:eastAsia="Times New Roman"/>
              </w:rPr>
            </w:pPr>
            <w:r w:rsidRPr="00B70AEA">
              <w:t>20019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701" w:rsidRPr="008023D3" w:rsidRDefault="00B40701" w:rsidP="00C75D25">
            <w:pPr>
              <w:shd w:val="clear" w:color="auto" w:fill="FFFFFF"/>
              <w:ind w:left="19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8023D3">
              <w:rPr>
                <w:rFonts w:eastAsia="Times New Roman"/>
              </w:rPr>
              <w:t xml:space="preserve"> месяцев</w:t>
            </w:r>
          </w:p>
        </w:tc>
      </w:tr>
      <w:tr w:rsidR="00BC1356" w:rsidRPr="008023D3" w:rsidTr="00BC49CC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56" w:rsidRPr="008023D3" w:rsidRDefault="00BC1356" w:rsidP="00BC49CC">
            <w:pPr>
              <w:shd w:val="clear" w:color="auto" w:fill="FFFFFF"/>
              <w:ind w:left="14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56" w:rsidRPr="008023D3" w:rsidRDefault="00BC1356" w:rsidP="00BC49CC">
            <w:pPr>
              <w:shd w:val="clear" w:color="auto" w:fill="FFFFFF"/>
              <w:ind w:left="1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Респиратор «Лепесток»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56" w:rsidRPr="008023D3" w:rsidRDefault="00BC1356" w:rsidP="00BC49CC">
            <w:pPr>
              <w:shd w:val="clear" w:color="auto" w:fill="FFFFFF"/>
              <w:ind w:left="29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12.4.028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56" w:rsidRPr="008023D3" w:rsidRDefault="00BC1356" w:rsidP="00BC49CC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  <w:tr w:rsidR="00BC1356" w:rsidRPr="008023D3" w:rsidTr="00BC49CC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56" w:rsidRPr="008023D3" w:rsidRDefault="00BC1356" w:rsidP="00BC49CC">
            <w:pPr>
              <w:shd w:val="clear" w:color="auto" w:fill="FFFFFF"/>
              <w:ind w:left="14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56" w:rsidRPr="008023D3" w:rsidRDefault="00BC1356" w:rsidP="00BC49CC">
            <w:pPr>
              <w:shd w:val="clear" w:color="auto" w:fill="FFFFFF"/>
              <w:ind w:left="10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 xml:space="preserve">Очки защитные      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56" w:rsidRPr="008023D3" w:rsidRDefault="00BC1356" w:rsidP="00BC49CC">
            <w:pPr>
              <w:shd w:val="clear" w:color="auto" w:fill="FFFFFF"/>
              <w:ind w:left="24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12.4.013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56" w:rsidRPr="008023D3" w:rsidRDefault="00BC1356" w:rsidP="00BC49CC">
            <w:pPr>
              <w:shd w:val="clear" w:color="auto" w:fill="FFFFFF"/>
              <w:rPr>
                <w:rFonts w:eastAsia="Times New Roman"/>
              </w:rPr>
            </w:pPr>
            <w:r w:rsidRPr="008023D3">
              <w:rPr>
                <w:rFonts w:eastAsia="Times New Roman"/>
              </w:rPr>
              <w:t>до износа</w:t>
            </w:r>
          </w:p>
        </w:tc>
      </w:tr>
    </w:tbl>
    <w:p w:rsidR="00B70AEA" w:rsidRPr="00B70AEA" w:rsidRDefault="00B70AEA" w:rsidP="00B40701">
      <w:pPr>
        <w:spacing w:after="0" w:line="240" w:lineRule="auto"/>
        <w:jc w:val="both"/>
      </w:pPr>
    </w:p>
    <w:p w:rsidR="00B70AEA" w:rsidRPr="00B70AEA" w:rsidRDefault="00B40701" w:rsidP="00B70AEA">
      <w:pPr>
        <w:spacing w:after="0" w:line="240" w:lineRule="auto"/>
        <w:ind w:firstLine="709"/>
        <w:jc w:val="both"/>
      </w:pPr>
      <w:r>
        <w:t>1.7</w:t>
      </w:r>
      <w:r w:rsidR="00B70AEA" w:rsidRPr="00B70AEA">
        <w:t>.</w:t>
      </w:r>
      <w:r w:rsidR="00B70AEA" w:rsidRPr="00B70AEA">
        <w:tab/>
        <w:t>Работник должен получить противопожарный инструктаж, знать правила поведения во время пожара. При пожаре или загорании звонить по тел.2-01 и сообщить администрации, немедленно приступить к тушению имеющимися средствами пожаротушения.</w:t>
      </w:r>
    </w:p>
    <w:p w:rsidR="00B70AEA" w:rsidRPr="00B70AEA" w:rsidRDefault="00B40701" w:rsidP="00B70AEA">
      <w:pPr>
        <w:spacing w:after="0" w:line="240" w:lineRule="auto"/>
        <w:ind w:firstLine="709"/>
        <w:jc w:val="both"/>
        <w:rPr>
          <w:spacing w:val="-4"/>
        </w:rPr>
      </w:pPr>
      <w:r>
        <w:rPr>
          <w:spacing w:val="-4"/>
        </w:rPr>
        <w:t>1.8</w:t>
      </w:r>
      <w:r w:rsidR="00B70AEA" w:rsidRPr="00B70AEA">
        <w:rPr>
          <w:spacing w:val="-4"/>
        </w:rPr>
        <w:t>.</w:t>
      </w:r>
      <w:r w:rsidR="00B70AEA" w:rsidRPr="00B70AEA">
        <w:rPr>
          <w:spacing w:val="-4"/>
        </w:rPr>
        <w:tab/>
        <w:t>Немедленно извещать непосредственного руководителя о любой ситуации, угрожающей жизни и здоровью людей, о каждом несчастном случае. происшедшем на производстве,</w:t>
      </w:r>
      <w:r w:rsidR="000250B2">
        <w:rPr>
          <w:spacing w:val="-4"/>
        </w:rPr>
        <w:t xml:space="preserve"> об ухудшении состояния своего з</w:t>
      </w:r>
      <w:r w:rsidR="00B70AEA" w:rsidRPr="00B70AEA">
        <w:rPr>
          <w:spacing w:val="-4"/>
        </w:rPr>
        <w:t>доровья, в том числе о проявлении признаков острого заболевания /отравления/.</w:t>
      </w:r>
    </w:p>
    <w:p w:rsidR="00B70AEA" w:rsidRPr="00B70AEA" w:rsidRDefault="00B40701" w:rsidP="00B70AEA">
      <w:pPr>
        <w:spacing w:after="0" w:line="240" w:lineRule="auto"/>
        <w:ind w:firstLine="709"/>
        <w:jc w:val="both"/>
      </w:pPr>
      <w:r>
        <w:t>1.9</w:t>
      </w:r>
      <w:r w:rsidR="00B70AEA" w:rsidRPr="00B70AEA">
        <w:t>.</w:t>
      </w:r>
      <w:r w:rsidR="00B70AEA" w:rsidRPr="00B70AEA">
        <w:tab/>
        <w:t>Уборщику следует: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оставлять верхнюю одежду, обувь, головной убор, личные вещи в гардеробной;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lastRenderedPageBreak/>
        <w:t>- работать в чистой санитарной одежде, менять ее по мере загрязнения;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после посещения туалета мыть руки с мылом;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не принимать пищу на рабочем месте.</w:t>
      </w:r>
    </w:p>
    <w:p w:rsidR="00B70AEA" w:rsidRDefault="00B70AEA" w:rsidP="00B70AEA">
      <w:pPr>
        <w:spacing w:after="0" w:line="240" w:lineRule="auto"/>
        <w:ind w:firstLine="709"/>
        <w:jc w:val="both"/>
      </w:pPr>
      <w:r w:rsidRPr="00B70AEA">
        <w:t>1.9.</w:t>
      </w:r>
      <w:r w:rsidRPr="00B70AEA">
        <w:tab/>
        <w:t>Лица, не выполняющие требования данной инструкции, привлекаются к ответственности  в соответствии с действующим законодательством РФ.</w:t>
      </w:r>
    </w:p>
    <w:p w:rsidR="00B40701" w:rsidRPr="00B70AEA" w:rsidRDefault="00B40701" w:rsidP="00B70AEA">
      <w:pPr>
        <w:spacing w:after="0" w:line="240" w:lineRule="auto"/>
        <w:ind w:firstLine="709"/>
        <w:jc w:val="both"/>
      </w:pPr>
    </w:p>
    <w:p w:rsidR="00B70AEA" w:rsidRPr="00B40701" w:rsidRDefault="00B70AEA" w:rsidP="00B70AEA">
      <w:pPr>
        <w:spacing w:after="0" w:line="240" w:lineRule="auto"/>
        <w:ind w:firstLine="709"/>
        <w:jc w:val="both"/>
        <w:rPr>
          <w:b/>
        </w:rPr>
      </w:pPr>
      <w:r w:rsidRPr="00B40701">
        <w:rPr>
          <w:b/>
        </w:rPr>
        <w:t>2.</w:t>
      </w:r>
      <w:r w:rsidRPr="00B40701">
        <w:rPr>
          <w:b/>
        </w:rPr>
        <w:tab/>
        <w:t>Требования охраны труда перед началом работы</w:t>
      </w:r>
    </w:p>
    <w:p w:rsidR="00B40701" w:rsidRPr="00B70AEA" w:rsidRDefault="00B40701" w:rsidP="00B70AEA">
      <w:pPr>
        <w:spacing w:after="0" w:line="240" w:lineRule="auto"/>
        <w:ind w:firstLine="709"/>
        <w:jc w:val="both"/>
      </w:pPr>
    </w:p>
    <w:p w:rsidR="00B70AEA" w:rsidRPr="00B70AEA" w:rsidRDefault="003067EE" w:rsidP="00B70AEA">
      <w:pPr>
        <w:spacing w:after="0" w:line="240" w:lineRule="auto"/>
        <w:ind w:firstLine="709"/>
        <w:jc w:val="both"/>
      </w:pPr>
      <w:r>
        <w:t>2.1</w:t>
      </w:r>
      <w:r w:rsidR="00B70AEA" w:rsidRPr="00B70AEA">
        <w:tab/>
        <w:t xml:space="preserve"> Одеть чистую и исправную санитарную одежду, застегнуть все пуговицы /завязать завязки/, не допуская свисающих концов. </w:t>
      </w:r>
    </w:p>
    <w:p w:rsidR="00B70AEA" w:rsidRDefault="00B70AEA" w:rsidP="00B70AEA">
      <w:pPr>
        <w:spacing w:after="0" w:line="240" w:lineRule="auto"/>
        <w:ind w:firstLine="709"/>
        <w:jc w:val="both"/>
      </w:pPr>
      <w:r w:rsidRPr="00B70AEA">
        <w:t>Не закалывать одежду булавками, иголками, не держать в карманах одежды острые, бьющиеся предметы.</w:t>
      </w:r>
    </w:p>
    <w:p w:rsidR="00BC1356" w:rsidRPr="008023D3" w:rsidRDefault="00BC1356" w:rsidP="00BC1356">
      <w:pPr>
        <w:shd w:val="clear" w:color="auto" w:fill="FFFFFF"/>
        <w:tabs>
          <w:tab w:val="left" w:pos="1728"/>
        </w:tabs>
        <w:spacing w:after="0" w:line="298" w:lineRule="exact"/>
        <w:ind w:left="67" w:firstLine="642"/>
        <w:rPr>
          <w:rFonts w:eastAsia="Times New Roman"/>
          <w:color w:val="000000"/>
          <w:spacing w:val="-3"/>
        </w:rPr>
      </w:pPr>
      <w:r w:rsidRPr="008023D3">
        <w:rPr>
          <w:rFonts w:eastAsia="Times New Roman"/>
          <w:color w:val="000000"/>
          <w:spacing w:val="-3"/>
        </w:rPr>
        <w:t xml:space="preserve">Очки защитные должны быть подобраны по размеру, стекла не должны вываливаться, не иметь трещин, сколов, царапин. Быть чистыми, обеспечивать хорошую видимость. </w:t>
      </w:r>
    </w:p>
    <w:p w:rsidR="00BC1356" w:rsidRPr="00BC1356" w:rsidRDefault="00BC1356" w:rsidP="00BC1356">
      <w:pPr>
        <w:shd w:val="clear" w:color="auto" w:fill="FFFFFF"/>
        <w:tabs>
          <w:tab w:val="left" w:pos="1728"/>
        </w:tabs>
        <w:spacing w:after="0" w:line="298" w:lineRule="exact"/>
        <w:ind w:left="67" w:firstLine="642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При необходимости</w:t>
      </w:r>
      <w:r w:rsidRPr="008023D3"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/>
          <w:color w:val="000000"/>
          <w:spacing w:val="-3"/>
        </w:rPr>
        <w:t>н</w:t>
      </w:r>
      <w:r w:rsidRPr="008023D3">
        <w:rPr>
          <w:rFonts w:eastAsia="Times New Roman"/>
          <w:color w:val="000000"/>
          <w:spacing w:val="-3"/>
        </w:rPr>
        <w:t>адеть респиратор «Лепесток»: обеспечить изгибаемой пластичной лентой на переносице надежное прилегание к лицу, затянуть эластичной резинкой по периметру головы и отрегулирова</w:t>
      </w:r>
      <w:r>
        <w:rPr>
          <w:rFonts w:eastAsia="Times New Roman"/>
          <w:color w:val="000000"/>
          <w:spacing w:val="-3"/>
        </w:rPr>
        <w:t>ть натяжение наголовной ленты. Р</w:t>
      </w:r>
      <w:r w:rsidRPr="008023D3">
        <w:rPr>
          <w:rFonts w:eastAsia="Times New Roman"/>
          <w:color w:val="000000"/>
          <w:spacing w:val="-3"/>
        </w:rPr>
        <w:t>еспиратор «Лепесток» предназначен для защиты органов дыхания от вредных аэрозолей в виде дыма, пыли и тумана.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2.2.</w:t>
      </w:r>
      <w:r w:rsidRPr="00B70AEA">
        <w:tab/>
        <w:t>Для безопасного выполнения работ проверить внешним осмотром :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достаточность освещенности мест уборки;</w:t>
      </w:r>
    </w:p>
    <w:p w:rsidR="00B70AEA" w:rsidRPr="00B70AEA" w:rsidRDefault="00B70AEA" w:rsidP="00B40701">
      <w:pPr>
        <w:spacing w:after="0" w:line="240" w:lineRule="auto"/>
        <w:ind w:firstLine="709"/>
        <w:jc w:val="both"/>
      </w:pPr>
      <w:r w:rsidRPr="00B70AEA">
        <w:t>- состояние полов и других убираемых поверхностей, отсутствие на них неогражденных проемов, открытых люков, трапов и т.п. При наличии на убираемых поверхностях опасных и вредных веществ /пролитых жиров, осколков стекла и т.п./ убрать их, соблюдая меры безопасности;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наличие ограждений движущихся /вращающихся/ частей и нагреваемых поверхностей оборудования;</w:t>
      </w:r>
    </w:p>
    <w:p w:rsidR="00B70AEA" w:rsidRPr="00B70AEA" w:rsidRDefault="00B40701" w:rsidP="00B70AEA">
      <w:pPr>
        <w:spacing w:after="0" w:line="240" w:lineRule="auto"/>
        <w:ind w:firstLine="709"/>
        <w:jc w:val="both"/>
      </w:pPr>
      <w:r>
        <w:t>- исправность вентилей,</w:t>
      </w:r>
      <w:r w:rsidR="00B70AEA" w:rsidRPr="00B70AEA">
        <w:t xml:space="preserve"> кранов горячей и холодной воды.</w:t>
      </w:r>
    </w:p>
    <w:p w:rsidR="00B70AEA" w:rsidRPr="00B70AEA" w:rsidRDefault="000250B2" w:rsidP="00B70AEA">
      <w:pPr>
        <w:spacing w:after="0" w:line="240" w:lineRule="auto"/>
        <w:ind w:firstLine="709"/>
        <w:jc w:val="both"/>
      </w:pPr>
      <w:r>
        <w:t>2.3</w:t>
      </w:r>
      <w:r w:rsidR="00B70AEA" w:rsidRPr="00B70AEA">
        <w:tab/>
        <w:t>Проверить наличие уборочного инвентаря, моющих и дезинфици</w:t>
      </w:r>
      <w:r w:rsidR="00B40701">
        <w:t>рующих средств,</w:t>
      </w:r>
      <w:r w:rsidR="00B70AEA" w:rsidRPr="00B70AEA">
        <w:t xml:space="preserve"> отсутствие в обтирочном материале и тряпках для мытья полов колющих и режущих предметов.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2.4. Уборщик помещений должен знать и соблюдать следующие правила производственной санитарии: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уборочный инвентарь производственных , складских и других помещений /тазы, ведра, щетки и т.п./должен быть маркирован, закреплен за отдельными помещениями, храниться раздельно в закрытых, специально выделенных для этого шкафах или стенных нишах;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уборочный инвентарь /тазы, тряпки/ для уборки рабочих мест, производственных столов, шкафов для продуктов и др. не должен смешиваться с инвентарем для уборки помещений. Ведра, тазы для мытья полов и др. должны быть окрашены в особый цвет, иметь надпись или бирку с надписью «для пола» и т.д.;</w:t>
      </w:r>
    </w:p>
    <w:p w:rsidR="00B70AEA" w:rsidRDefault="00B70AEA" w:rsidP="00B70AEA">
      <w:pPr>
        <w:spacing w:after="0" w:line="240" w:lineRule="auto"/>
        <w:ind w:firstLine="709"/>
        <w:jc w:val="both"/>
      </w:pPr>
      <w:r w:rsidRPr="00B70AEA">
        <w:t>- уборочный инвентарь для туалетов должен храниться в специально выде</w:t>
      </w:r>
      <w:r w:rsidR="00202D1F">
        <w:t>ленном месте,</w:t>
      </w:r>
      <w:r w:rsidRPr="00B70AEA">
        <w:t xml:space="preserve"> изолированно от уборочного инвентаря других помещений, иметь четкую маркировку и сигнальную окраску.</w:t>
      </w:r>
    </w:p>
    <w:p w:rsidR="00202D1F" w:rsidRPr="00B70AEA" w:rsidRDefault="00202D1F" w:rsidP="00B70AEA">
      <w:pPr>
        <w:spacing w:after="0" w:line="240" w:lineRule="auto"/>
        <w:ind w:firstLine="709"/>
        <w:jc w:val="both"/>
      </w:pPr>
    </w:p>
    <w:p w:rsidR="00B70AEA" w:rsidRPr="00202D1F" w:rsidRDefault="00B70AEA" w:rsidP="00B70AEA">
      <w:pPr>
        <w:spacing w:after="0" w:line="240" w:lineRule="auto"/>
        <w:ind w:firstLine="709"/>
        <w:jc w:val="both"/>
        <w:rPr>
          <w:b/>
        </w:rPr>
      </w:pPr>
      <w:r w:rsidRPr="00202D1F">
        <w:rPr>
          <w:b/>
        </w:rPr>
        <w:t>3.</w:t>
      </w:r>
      <w:r w:rsidRPr="00202D1F">
        <w:rPr>
          <w:b/>
        </w:rPr>
        <w:tab/>
        <w:t>Требования охраны труда во время работы</w:t>
      </w:r>
    </w:p>
    <w:p w:rsidR="00202D1F" w:rsidRPr="00B70AEA" w:rsidRDefault="00202D1F" w:rsidP="00B70AEA">
      <w:pPr>
        <w:spacing w:after="0" w:line="240" w:lineRule="auto"/>
        <w:ind w:firstLine="709"/>
        <w:jc w:val="both"/>
      </w:pP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3.1.</w:t>
      </w:r>
      <w:r w:rsidRPr="00B70AEA">
        <w:tab/>
        <w:t xml:space="preserve">Выполнять только ту работу, по которой </w:t>
      </w:r>
      <w:r w:rsidR="00202D1F">
        <w:t>проведен</w:t>
      </w:r>
      <w:r w:rsidRPr="00B70AEA">
        <w:t xml:space="preserve"> инструктаж по охране тру</w:t>
      </w:r>
      <w:r w:rsidR="00202D1F">
        <w:t>да и получен допуск к самостоятельной работе.</w:t>
      </w:r>
    </w:p>
    <w:p w:rsidR="00B70AEA" w:rsidRPr="00B70AEA" w:rsidRDefault="00B70AEA" w:rsidP="00202D1F">
      <w:pPr>
        <w:spacing w:after="0" w:line="240" w:lineRule="auto"/>
        <w:ind w:firstLine="709"/>
        <w:jc w:val="both"/>
      </w:pPr>
      <w:r w:rsidRPr="00B70AEA">
        <w:t>3.2.</w:t>
      </w:r>
      <w:r w:rsidRPr="00B70AEA">
        <w:tab/>
        <w:t>Не поручать свою работу необученным и посторонним лицам.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lastRenderedPageBreak/>
        <w:t>3.3.</w:t>
      </w:r>
      <w:r w:rsidRPr="00B70AEA">
        <w:tab/>
        <w:t>Применять исправное уборочное оборудование и инструмент, использовать их только для тех работ, для которых они предназначены.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3.4.</w:t>
      </w:r>
      <w:r w:rsidRPr="00B70AEA">
        <w:tab/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3.5.</w:t>
      </w:r>
      <w:r w:rsidRPr="00B70AEA">
        <w:tab/>
        <w:t>Производить уборку в помещениях и местах, где производится погрузка и выгрузка грузов, после окончания этих работ. Соблюдать особую осторожность при уборке возле люков, спусков, лестниц и дверей.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3.6.</w:t>
      </w:r>
      <w:r w:rsidRPr="00B70AEA">
        <w:tab/>
        <w:t>Для уменьшения выделения пыли при подметании полов производить опрыскивание их водой или производить уборку влажным веником или щеткой; перед мытьем полов подмести их и удалить травмоопасные предметы: гвозди, битое стекло, иголки и другие острые /колющие и режущие/ предметы, используя щетку и совок.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3.7.</w:t>
      </w:r>
      <w:r w:rsidRPr="00B70AEA">
        <w:tab/>
        <w:t>Производить дезинфекцию бачков для пищевых отходов, туалетов, душевых и гардеробных только в резиновых перчатках.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3.8.</w:t>
      </w:r>
      <w:r w:rsidRPr="00B70AEA">
        <w:tab/>
        <w:t>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3.9.</w:t>
      </w:r>
      <w:r w:rsidRPr="00B70AEA">
        <w:tab/>
        <w:t xml:space="preserve">Наполняя ведро, </w:t>
      </w:r>
      <w:r w:rsidR="00202D1F">
        <w:t>сначала нужно заливать холодную,</w:t>
      </w:r>
      <w:r w:rsidRPr="00B70AEA">
        <w:t xml:space="preserve"> а затем горячую воду.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3.10.</w:t>
      </w:r>
      <w:r w:rsidRPr="00B70AEA">
        <w:tab/>
        <w:t>Мытье полов производить ветошью с применением швабры; выжимать разрешается только промытую ветошь. Вымытые полы следует вытирать насухо.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3.11.</w:t>
      </w:r>
      <w:r w:rsidRPr="00B70AEA">
        <w:tab/>
        <w:t>При применении воды для удаления пыли со стен, окон и конструкций электрические устройства во время уборки должны быть отключены от электрической сети.</w:t>
      </w:r>
    </w:p>
    <w:p w:rsidR="00B70AEA" w:rsidRPr="00B70AEA" w:rsidRDefault="00B70AEA" w:rsidP="00051268">
      <w:pPr>
        <w:spacing w:after="0" w:line="240" w:lineRule="auto"/>
        <w:ind w:firstLine="709"/>
        <w:jc w:val="both"/>
      </w:pPr>
      <w:r w:rsidRPr="00B70AEA">
        <w:t>3.12.</w:t>
      </w:r>
      <w:r w:rsidRPr="00B70AEA">
        <w:tab/>
        <w:t>Уборку мест, расположенных в непосредственной близости от электромеханического оборудования, производить после полной остановки движущихся частей оборудования.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3.13.</w:t>
      </w:r>
      <w:r w:rsidRPr="00B70AEA">
        <w:tab/>
        <w:t xml:space="preserve">Избегать соприкосновения с горячим технологическим </w:t>
      </w:r>
      <w:r w:rsidRPr="00B70AEA">
        <w:rPr>
          <w:spacing w:val="-4"/>
        </w:rPr>
        <w:t>оборудованием, помнить о том, что металл, имеющий температуру 400-500º</w:t>
      </w:r>
      <w:r w:rsidRPr="00B70AEA">
        <w:t xml:space="preserve"> С, по внешнему виду ничем не отличается от холодного.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3.14.</w:t>
      </w:r>
      <w:r w:rsidRPr="00B70AEA">
        <w:tab/>
        <w:t>Прежде чем передвигать столы и другую мебель, убрать с их поверхности предметы, которые могут упасть.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3.15.</w:t>
      </w:r>
      <w:r w:rsidRPr="00B70AEA">
        <w:tab/>
        <w:t>Поверхность столов предвари</w:t>
      </w:r>
      <w:r w:rsidR="00BC1356">
        <w:t>тельно обработать ручной щеткой,</w:t>
      </w:r>
      <w:r w:rsidRPr="00B70AEA">
        <w:t xml:space="preserve"> после чего протереть слегка влажной тряпкой. Перед уборкой столов убедиться, что на них нет острых предметов /иголок, кнопок, бритвенных лезвий, шила, осколков стекла и т.п./, при наличии таких предметов собрать их, а осколки стекла смести щеткой в совок. При переходе от стола к столу следить за тем, чтобы не зацепить ногами свисающие электрические и телефонные провода.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3.16.</w:t>
      </w:r>
      <w:r w:rsidRPr="00B70AEA">
        <w:tab/>
        <w:t>Протирать настольные электрические лампы, вентиляторы, камины и другие электроприборы следует, отключив их от электросети /вынув вилку из розетки/; расположенные в помещении закрытые электрощиты, розетки, выключатели протирать только сухой ветошью.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3.17.</w:t>
      </w:r>
      <w:r w:rsidRPr="00B70AEA">
        <w:tab/>
        <w:t>При приготовлении моющих и дезинфицирующих растворов: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применять только разрешенные органами здравоохранения моющие и дезинфицирующие средства;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не превышать установленные концентрацию и температуру моющих растворов /выше 50º С/;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не допускать распыления моющих и дезинфицирующих средств, попадания их растворов на кожу и слизистые оболочки;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во время приготовления холодного раствора хлорной извести пользоваться респиратором и защитными очками;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lastRenderedPageBreak/>
        <w:t>- не превышать концентрацию дезинфицирующих средств. Хранить исходный раствор хлорной извести в емкости с плотно закрытой крышкой /пробкой/ в специально выделенном месте.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3.18.</w:t>
      </w:r>
      <w:r w:rsidRPr="00B70AEA">
        <w:tab/>
        <w:t>При уборке помещений не допускается: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сметать мусор и отходы производства в люки, проемы, колодцы и т.п.;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-производить уборку мусора и уплотнять его в урне /ящике, бачке и т.п./ непосредственно руками;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класть тряпки и какие-либо другие предметы на оборудование;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прикасаться тряпкой или руками к открытым и не</w:t>
      </w:r>
      <w:r w:rsidR="00BC1356">
        <w:t xml:space="preserve"> </w:t>
      </w:r>
      <w:r w:rsidRPr="00B70AEA">
        <w:t>огражденным токоведущим частям оборудования, подвижным контактам /ножам/ рубильника, а также к оголенным и с поврежденной изоляцией проводам;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производить влажную уборку электродвигателей, электропроводки, электропусковой аппаратуры;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пользоваться н</w:t>
      </w:r>
      <w:r w:rsidR="00BC1356">
        <w:t>еисправными вентилями и кранами;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применять для убор</w:t>
      </w:r>
      <w:r w:rsidR="003067EE">
        <w:t>ки воду с температурой выше 50º</w:t>
      </w:r>
      <w:r w:rsidRPr="00B70AEA">
        <w:t>С, а также сильнодействующие ядови</w:t>
      </w:r>
      <w:r w:rsidR="00BC1356">
        <w:t>тые и горючие вещества /кислоты,</w:t>
      </w:r>
      <w:r w:rsidRPr="00B70AEA">
        <w:t xml:space="preserve"> растворители, каустиче</w:t>
      </w:r>
      <w:r w:rsidR="00BC1356">
        <w:t>скую соду,</w:t>
      </w:r>
      <w:r w:rsidRPr="00B70AEA">
        <w:t xml:space="preserve"> бензин и т.п./;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- мыть и протирать окна при наличии битых стекол, непрочных и неисправных переплетов или стоя на подоконнике.</w:t>
      </w:r>
    </w:p>
    <w:p w:rsidR="00B70AEA" w:rsidRDefault="00B70AEA" w:rsidP="00B70AEA">
      <w:pPr>
        <w:spacing w:after="0" w:line="240" w:lineRule="auto"/>
        <w:ind w:firstLine="709"/>
        <w:jc w:val="both"/>
        <w:rPr>
          <w:spacing w:val="-4"/>
        </w:rPr>
      </w:pPr>
      <w:r w:rsidRPr="00B70AEA">
        <w:t xml:space="preserve">3.19. </w:t>
      </w:r>
      <w:r w:rsidRPr="00B70AEA">
        <w:rPr>
          <w:spacing w:val="-4"/>
        </w:rPr>
        <w:t>Соблюдать установленные нормы перемещения тяжестей вручную, постоянно в течение смены для женщин до 7 кг, для мужчин до 15 кг. При перемещении грузов до 2 раз в час: для женщин до 10 кг, для мужчин до 30 кг.</w:t>
      </w:r>
    </w:p>
    <w:p w:rsidR="00BC1356" w:rsidRPr="00B70AEA" w:rsidRDefault="00BC1356" w:rsidP="00B70AEA">
      <w:pPr>
        <w:spacing w:after="0" w:line="240" w:lineRule="auto"/>
        <w:ind w:firstLine="709"/>
        <w:jc w:val="both"/>
        <w:rPr>
          <w:spacing w:val="-4"/>
        </w:rPr>
      </w:pPr>
    </w:p>
    <w:p w:rsidR="00B70AEA" w:rsidRPr="00BC1356" w:rsidRDefault="00B70AEA" w:rsidP="00B70AEA">
      <w:pPr>
        <w:spacing w:after="0" w:line="240" w:lineRule="auto"/>
        <w:ind w:firstLine="709"/>
        <w:jc w:val="both"/>
        <w:rPr>
          <w:b/>
        </w:rPr>
      </w:pPr>
      <w:r w:rsidRPr="00BC1356">
        <w:rPr>
          <w:b/>
        </w:rPr>
        <w:t>4.</w:t>
      </w:r>
      <w:r w:rsidRPr="00BC1356">
        <w:rPr>
          <w:b/>
        </w:rPr>
        <w:tab/>
        <w:t>Требования охраны труда в аварийных ситуациях</w:t>
      </w:r>
    </w:p>
    <w:p w:rsidR="00BC1356" w:rsidRPr="00B70AEA" w:rsidRDefault="00BC1356" w:rsidP="00B70AEA">
      <w:pPr>
        <w:spacing w:after="0" w:line="240" w:lineRule="auto"/>
        <w:ind w:firstLine="709"/>
        <w:jc w:val="both"/>
      </w:pPr>
    </w:p>
    <w:p w:rsidR="00AE25D1" w:rsidRPr="00F733C5" w:rsidRDefault="00B70AEA" w:rsidP="00AE25D1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color w:val="000000"/>
          <w:spacing w:val="-7"/>
        </w:rPr>
      </w:pPr>
      <w:r w:rsidRPr="00B70AEA">
        <w:tab/>
      </w:r>
      <w:r w:rsidR="00AE25D1">
        <w:t xml:space="preserve">При возникновении </w:t>
      </w:r>
      <w:r w:rsidR="00AE25D1">
        <w:rPr>
          <w:rFonts w:eastAsia="Times New Roman" w:cs="Times New Roman"/>
          <w:color w:val="000000"/>
          <w:spacing w:val="1"/>
        </w:rPr>
        <w:t>опасности</w:t>
      </w:r>
      <w:r w:rsidR="00AE25D1">
        <w:rPr>
          <w:rFonts w:eastAsia="Times New Roman"/>
          <w:color w:val="000000"/>
          <w:spacing w:val="1"/>
        </w:rPr>
        <w:t xml:space="preserve"> </w:t>
      </w:r>
      <w:r w:rsidR="00AE25D1">
        <w:rPr>
          <w:rFonts w:eastAsia="Times New Roman" w:cs="Times New Roman"/>
          <w:color w:val="000000"/>
          <w:spacing w:val="1"/>
        </w:rPr>
        <w:t>необходимо</w:t>
      </w:r>
      <w:r w:rsidR="00AE25D1">
        <w:rPr>
          <w:rFonts w:eastAsia="Times New Roman"/>
          <w:color w:val="000000"/>
          <w:spacing w:val="1"/>
        </w:rPr>
        <w:t xml:space="preserve"> </w:t>
      </w:r>
      <w:r w:rsidR="00AE25D1">
        <w:rPr>
          <w:rFonts w:eastAsia="Times New Roman" w:cs="Times New Roman"/>
          <w:color w:val="000000"/>
          <w:spacing w:val="1"/>
        </w:rPr>
        <w:t>оповестить</w:t>
      </w:r>
      <w:r w:rsidR="00AE25D1">
        <w:rPr>
          <w:rFonts w:eastAsia="Times New Roman"/>
          <w:color w:val="000000"/>
          <w:spacing w:val="1"/>
        </w:rPr>
        <w:t xml:space="preserve"> </w:t>
      </w:r>
      <w:r w:rsidR="00AE25D1">
        <w:rPr>
          <w:rFonts w:eastAsia="Times New Roman" w:cs="Times New Roman"/>
          <w:color w:val="000000"/>
          <w:spacing w:val="1"/>
        </w:rPr>
        <w:t>окружающих</w:t>
      </w:r>
      <w:r w:rsidR="00AE25D1">
        <w:rPr>
          <w:rFonts w:eastAsia="Times New Roman"/>
          <w:color w:val="000000"/>
          <w:spacing w:val="1"/>
        </w:rPr>
        <w:t xml:space="preserve"> </w:t>
      </w:r>
      <w:r w:rsidR="00AE25D1">
        <w:rPr>
          <w:rFonts w:eastAsia="Times New Roman" w:cs="Times New Roman"/>
          <w:color w:val="000000"/>
          <w:spacing w:val="1"/>
        </w:rPr>
        <w:t>людей</w:t>
      </w:r>
      <w:r w:rsidR="00AE25D1">
        <w:rPr>
          <w:rFonts w:eastAsia="Times New Roman"/>
          <w:color w:val="000000"/>
          <w:spacing w:val="1"/>
        </w:rPr>
        <w:t xml:space="preserve"> </w:t>
      </w:r>
      <w:r w:rsidR="00AE25D1">
        <w:rPr>
          <w:rFonts w:eastAsia="Times New Roman" w:cs="Times New Roman"/>
          <w:color w:val="000000"/>
          <w:spacing w:val="1"/>
        </w:rPr>
        <w:t>и</w:t>
      </w:r>
      <w:r w:rsidR="00AE25D1">
        <w:rPr>
          <w:rFonts w:eastAsia="Times New Roman"/>
          <w:color w:val="000000"/>
          <w:spacing w:val="1"/>
        </w:rPr>
        <w:t xml:space="preserve"> </w:t>
      </w:r>
      <w:r w:rsidR="00AE25D1">
        <w:rPr>
          <w:rFonts w:eastAsia="Times New Roman" w:cs="Times New Roman"/>
          <w:color w:val="000000"/>
          <w:spacing w:val="1"/>
        </w:rPr>
        <w:t xml:space="preserve">непосредственного </w:t>
      </w:r>
      <w:r w:rsidR="00AE25D1">
        <w:rPr>
          <w:rFonts w:eastAsia="Times New Roman" w:cs="Times New Roman"/>
          <w:color w:val="000000"/>
        </w:rPr>
        <w:t>руководителя</w:t>
      </w:r>
      <w:r w:rsidR="00AE25D1">
        <w:rPr>
          <w:rFonts w:eastAsia="Times New Roman"/>
          <w:color w:val="000000"/>
        </w:rPr>
        <w:t xml:space="preserve"> </w:t>
      </w:r>
      <w:r w:rsidR="00AE25D1">
        <w:rPr>
          <w:rFonts w:eastAsia="Times New Roman" w:cs="Times New Roman"/>
          <w:color w:val="000000"/>
        </w:rPr>
        <w:t>работ</w:t>
      </w:r>
      <w:r w:rsidR="00AE25D1" w:rsidRPr="00F733C5">
        <w:rPr>
          <w:color w:val="000000"/>
          <w:spacing w:val="3"/>
        </w:rPr>
        <w:t xml:space="preserve"> </w:t>
      </w:r>
      <w:r w:rsidR="00AE25D1">
        <w:rPr>
          <w:color w:val="000000"/>
          <w:spacing w:val="3"/>
        </w:rPr>
        <w:t xml:space="preserve">и до устранения </w:t>
      </w:r>
      <w:r w:rsidR="00AE25D1" w:rsidRPr="00A62C1A">
        <w:rPr>
          <w:color w:val="000000"/>
          <w:spacing w:val="3"/>
        </w:rPr>
        <w:t>неисправностей к работе не приступ</w:t>
      </w:r>
      <w:r w:rsidR="00AE25D1">
        <w:rPr>
          <w:color w:val="000000"/>
          <w:spacing w:val="3"/>
        </w:rPr>
        <w:t xml:space="preserve">ать. Запрещается самостоятельно </w:t>
      </w:r>
      <w:r w:rsidR="00AE25D1" w:rsidRPr="00A62C1A">
        <w:rPr>
          <w:color w:val="000000"/>
          <w:spacing w:val="3"/>
        </w:rPr>
        <w:t>устранять неисправности.</w:t>
      </w:r>
    </w:p>
    <w:p w:rsidR="00AE25D1" w:rsidRPr="00A12124" w:rsidRDefault="003067EE" w:rsidP="00AE25D1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4.2  </w:t>
      </w:r>
      <w:r w:rsidR="00AE25D1" w:rsidRPr="00A12124">
        <w:rPr>
          <w:color w:val="000000"/>
          <w:spacing w:val="3"/>
        </w:rPr>
        <w:t xml:space="preserve"> При пожаре или обнаружении признаков горения немедленно сообщить в пожарную команду по телефону </w:t>
      </w:r>
      <w:r w:rsidR="0063143C">
        <w:rPr>
          <w:color w:val="000000"/>
          <w:spacing w:val="3"/>
        </w:rPr>
        <w:t>…</w:t>
      </w:r>
      <w:r w:rsidR="00AE25D1"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</w:t>
      </w:r>
      <w:bookmarkStart w:id="0" w:name="_GoBack"/>
      <w:bookmarkEnd w:id="0"/>
      <w:r w:rsidR="00AE25D1" w:rsidRPr="00A12124">
        <w:rPr>
          <w:color w:val="000000"/>
          <w:spacing w:val="3"/>
        </w:rPr>
        <w:t>, организовать встречу пожарной команды.</w:t>
      </w:r>
    </w:p>
    <w:p w:rsidR="00AE25D1" w:rsidRPr="00A12124" w:rsidRDefault="00AE25D1" w:rsidP="00AE25D1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и  обратиться в здравпункт лично или позвонить по  телефону </w:t>
      </w:r>
      <w:r w:rsidR="0063143C">
        <w:rPr>
          <w:color w:val="000000"/>
          <w:spacing w:val="3"/>
        </w:rPr>
        <w:t>….</w:t>
      </w:r>
    </w:p>
    <w:p w:rsidR="00AE25D1" w:rsidRPr="00A12124" w:rsidRDefault="00AE25D1" w:rsidP="00AE25D1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4.4 </w:t>
      </w: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AE25D1" w:rsidRPr="00A12124" w:rsidRDefault="00AE25D1" w:rsidP="00AE25D1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4.5</w:t>
      </w:r>
      <w:r w:rsidRPr="00A12124">
        <w:rPr>
          <w:color w:val="000000"/>
          <w:spacing w:val="3"/>
        </w:rPr>
        <w:t xml:space="preserve"> При   аварии   систем   водоснабжения,   отопления   и   т.д.   препятствующих выполнению технологических операций,   прекратить  работу до ликвидации аварии и её последствий.</w:t>
      </w:r>
    </w:p>
    <w:p w:rsidR="00AE25D1" w:rsidRDefault="00AE25D1" w:rsidP="00BC1356">
      <w:pPr>
        <w:spacing w:after="0" w:line="240" w:lineRule="auto"/>
        <w:jc w:val="both"/>
      </w:pPr>
    </w:p>
    <w:p w:rsidR="003067EE" w:rsidRDefault="003067EE" w:rsidP="00BC1356">
      <w:pPr>
        <w:spacing w:after="0" w:line="240" w:lineRule="auto"/>
        <w:jc w:val="both"/>
      </w:pPr>
    </w:p>
    <w:p w:rsidR="003067EE" w:rsidRDefault="003067EE" w:rsidP="00BC1356">
      <w:pPr>
        <w:spacing w:after="0" w:line="240" w:lineRule="auto"/>
        <w:jc w:val="both"/>
      </w:pPr>
    </w:p>
    <w:p w:rsidR="003067EE" w:rsidRDefault="003067EE" w:rsidP="00BC1356">
      <w:pPr>
        <w:spacing w:after="0" w:line="240" w:lineRule="auto"/>
        <w:jc w:val="both"/>
      </w:pPr>
    </w:p>
    <w:p w:rsidR="003067EE" w:rsidRPr="00B70AEA" w:rsidRDefault="003067EE" w:rsidP="00BC1356">
      <w:pPr>
        <w:spacing w:after="0" w:line="240" w:lineRule="auto"/>
        <w:jc w:val="both"/>
      </w:pPr>
    </w:p>
    <w:p w:rsidR="00AE25D1" w:rsidRDefault="00B70AEA" w:rsidP="00AE25D1">
      <w:pPr>
        <w:spacing w:after="0" w:line="240" w:lineRule="auto"/>
        <w:ind w:firstLine="709"/>
        <w:jc w:val="both"/>
        <w:rPr>
          <w:b/>
        </w:rPr>
      </w:pPr>
      <w:r w:rsidRPr="00AE25D1">
        <w:rPr>
          <w:b/>
        </w:rPr>
        <w:t>5.</w:t>
      </w:r>
      <w:r w:rsidRPr="00AE25D1">
        <w:rPr>
          <w:b/>
        </w:rPr>
        <w:tab/>
        <w:t>Требования охраны труда по окончании работы</w:t>
      </w:r>
    </w:p>
    <w:p w:rsidR="003067EE" w:rsidRPr="009A336D" w:rsidRDefault="003067EE" w:rsidP="00AE25D1">
      <w:pPr>
        <w:spacing w:after="0" w:line="240" w:lineRule="auto"/>
        <w:ind w:firstLine="709"/>
        <w:jc w:val="both"/>
        <w:rPr>
          <w:b/>
        </w:rPr>
      </w:pP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lastRenderedPageBreak/>
        <w:t>5.1.</w:t>
      </w:r>
      <w:r w:rsidRPr="00B70AEA">
        <w:tab/>
        <w:t>Уборочный инвентарь и ветошь промыть с использованием моющих и дезинфицирующих средств, соблюдая установленные концентрацию и темпера</w:t>
      </w:r>
      <w:r w:rsidR="003067EE">
        <w:t>туру</w:t>
      </w:r>
      <w:r w:rsidR="003067EE" w:rsidRPr="003067EE">
        <w:t xml:space="preserve"> </w:t>
      </w:r>
      <w:r w:rsidRPr="00B70AEA">
        <w:t xml:space="preserve"> просушить и убрать на место.</w:t>
      </w:r>
    </w:p>
    <w:p w:rsidR="00B70AEA" w:rsidRPr="003067EE" w:rsidRDefault="00B70AEA" w:rsidP="00B70AEA">
      <w:pPr>
        <w:spacing w:after="0" w:line="240" w:lineRule="auto"/>
        <w:ind w:firstLine="709"/>
        <w:jc w:val="both"/>
      </w:pPr>
      <w:r w:rsidRPr="00B70AEA">
        <w:t>5.2.</w:t>
      </w:r>
      <w:r w:rsidRPr="00B70AEA">
        <w:tab/>
        <w:t>Собрать и вынести мусор, загрязненную ве</w:t>
      </w:r>
      <w:r w:rsidR="003067EE">
        <w:t>тошь</w:t>
      </w:r>
      <w:r w:rsidR="003067EE" w:rsidRPr="003067EE">
        <w:t xml:space="preserve"> </w:t>
      </w:r>
      <w:r w:rsidR="003067EE">
        <w:t>в установленную тару согласно маркировки.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5.3.</w:t>
      </w:r>
      <w:r w:rsidRPr="00B70AEA">
        <w:tab/>
        <w:t>Моющие и дезинфицирующие средства убрать в специально отведенное место.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5.4.</w:t>
      </w:r>
      <w:r w:rsidRPr="00B70AEA">
        <w:tab/>
        <w:t>Вымыть руки в резиновых перчатках с мылом, вытереть досуха и снять перчатки.</w:t>
      </w:r>
    </w:p>
    <w:p w:rsidR="00B70AEA" w:rsidRPr="00B70AEA" w:rsidRDefault="00B70AEA" w:rsidP="00B70AEA">
      <w:pPr>
        <w:spacing w:after="0" w:line="240" w:lineRule="auto"/>
        <w:ind w:firstLine="709"/>
        <w:jc w:val="both"/>
      </w:pPr>
      <w:r w:rsidRPr="00B70AEA">
        <w:t>5.5.</w:t>
      </w:r>
      <w:r w:rsidRPr="00B70AEA">
        <w:tab/>
        <w:t>Смазать руки питающим и регенерирующим кожу кремом.</w:t>
      </w:r>
    </w:p>
    <w:p w:rsidR="00DE7868" w:rsidRDefault="003067EE" w:rsidP="0063143C">
      <w:pPr>
        <w:spacing w:after="0" w:line="240" w:lineRule="auto"/>
        <w:ind w:firstLine="709"/>
        <w:jc w:val="both"/>
        <w:rPr>
          <w:sz w:val="28"/>
          <w:szCs w:val="28"/>
        </w:rPr>
      </w:pPr>
      <w:r>
        <w:t>5.6.</w:t>
      </w:r>
      <w:r>
        <w:tab/>
        <w:t xml:space="preserve">Убрать санитарную </w:t>
      </w:r>
      <w:r w:rsidR="00B70AEA" w:rsidRPr="00B70AEA">
        <w:t xml:space="preserve">одежду в специально отведенное место. </w:t>
      </w:r>
    </w:p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56" w:rsidRDefault="00845E56" w:rsidP="00DE7868">
      <w:pPr>
        <w:spacing w:after="0" w:line="240" w:lineRule="auto"/>
      </w:pPr>
      <w:r>
        <w:separator/>
      </w:r>
    </w:p>
  </w:endnote>
  <w:endnote w:type="continuationSeparator" w:id="0">
    <w:p w:rsidR="00845E56" w:rsidRDefault="00845E56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301"/>
      <w:docPartObj>
        <w:docPartGallery w:val="Page Numbers (Bottom of Page)"/>
        <w:docPartUnique/>
      </w:docPartObj>
    </w:sdtPr>
    <w:sdtEndPr/>
    <w:sdtContent>
      <w:p w:rsidR="00EE0F92" w:rsidRDefault="00A51C7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A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56" w:rsidRDefault="00845E56" w:rsidP="00DE7868">
      <w:pPr>
        <w:spacing w:after="0" w:line="240" w:lineRule="auto"/>
      </w:pPr>
      <w:r>
        <w:separator/>
      </w:r>
    </w:p>
  </w:footnote>
  <w:footnote w:type="continuationSeparator" w:id="0">
    <w:p w:rsidR="00845E56" w:rsidRDefault="00845E56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B4F5A"/>
    <w:multiLevelType w:val="hybridMultilevel"/>
    <w:tmpl w:val="A5E6DA6E"/>
    <w:lvl w:ilvl="0" w:tplc="5ECA02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5B282DE">
      <w:numFmt w:val="none"/>
      <w:lvlText w:val=""/>
      <w:lvlJc w:val="left"/>
      <w:pPr>
        <w:tabs>
          <w:tab w:val="num" w:pos="360"/>
        </w:tabs>
      </w:pPr>
    </w:lvl>
    <w:lvl w:ilvl="2" w:tplc="F1668094">
      <w:numFmt w:val="none"/>
      <w:lvlText w:val=""/>
      <w:lvlJc w:val="left"/>
      <w:pPr>
        <w:tabs>
          <w:tab w:val="num" w:pos="360"/>
        </w:tabs>
      </w:pPr>
    </w:lvl>
    <w:lvl w:ilvl="3" w:tplc="4606EA06">
      <w:numFmt w:val="none"/>
      <w:lvlText w:val=""/>
      <w:lvlJc w:val="left"/>
      <w:pPr>
        <w:tabs>
          <w:tab w:val="num" w:pos="360"/>
        </w:tabs>
      </w:pPr>
    </w:lvl>
    <w:lvl w:ilvl="4" w:tplc="957C379C">
      <w:numFmt w:val="none"/>
      <w:lvlText w:val=""/>
      <w:lvlJc w:val="left"/>
      <w:pPr>
        <w:tabs>
          <w:tab w:val="num" w:pos="360"/>
        </w:tabs>
      </w:pPr>
    </w:lvl>
    <w:lvl w:ilvl="5" w:tplc="D90AF3E6">
      <w:numFmt w:val="none"/>
      <w:lvlText w:val=""/>
      <w:lvlJc w:val="left"/>
      <w:pPr>
        <w:tabs>
          <w:tab w:val="num" w:pos="360"/>
        </w:tabs>
      </w:pPr>
    </w:lvl>
    <w:lvl w:ilvl="6" w:tplc="487E6E3A">
      <w:numFmt w:val="none"/>
      <w:lvlText w:val=""/>
      <w:lvlJc w:val="left"/>
      <w:pPr>
        <w:tabs>
          <w:tab w:val="num" w:pos="360"/>
        </w:tabs>
      </w:pPr>
    </w:lvl>
    <w:lvl w:ilvl="7" w:tplc="23582CBA">
      <w:numFmt w:val="none"/>
      <w:lvlText w:val=""/>
      <w:lvlJc w:val="left"/>
      <w:pPr>
        <w:tabs>
          <w:tab w:val="num" w:pos="360"/>
        </w:tabs>
      </w:pPr>
    </w:lvl>
    <w:lvl w:ilvl="8" w:tplc="37B2332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250B2"/>
    <w:rsid w:val="00051268"/>
    <w:rsid w:val="00084771"/>
    <w:rsid w:val="0009415D"/>
    <w:rsid w:val="000A4A78"/>
    <w:rsid w:val="000B77C3"/>
    <w:rsid w:val="00131A14"/>
    <w:rsid w:val="00170F9A"/>
    <w:rsid w:val="001D6D40"/>
    <w:rsid w:val="001E3A14"/>
    <w:rsid w:val="001F1300"/>
    <w:rsid w:val="00202D1F"/>
    <w:rsid w:val="00214F5C"/>
    <w:rsid w:val="0028063A"/>
    <w:rsid w:val="002B0783"/>
    <w:rsid w:val="003067EE"/>
    <w:rsid w:val="003A6E91"/>
    <w:rsid w:val="004103DC"/>
    <w:rsid w:val="00473353"/>
    <w:rsid w:val="00522392"/>
    <w:rsid w:val="00566722"/>
    <w:rsid w:val="005963D8"/>
    <w:rsid w:val="005B2ED9"/>
    <w:rsid w:val="0060053C"/>
    <w:rsid w:val="0063143C"/>
    <w:rsid w:val="0066319F"/>
    <w:rsid w:val="006B15BD"/>
    <w:rsid w:val="0077706D"/>
    <w:rsid w:val="008235C4"/>
    <w:rsid w:val="00845E56"/>
    <w:rsid w:val="008A0B6B"/>
    <w:rsid w:val="008B0B25"/>
    <w:rsid w:val="008D1CED"/>
    <w:rsid w:val="008E6F08"/>
    <w:rsid w:val="009A336D"/>
    <w:rsid w:val="00A25DBB"/>
    <w:rsid w:val="00A26378"/>
    <w:rsid w:val="00A51C76"/>
    <w:rsid w:val="00A62E0F"/>
    <w:rsid w:val="00AC0055"/>
    <w:rsid w:val="00AE25D1"/>
    <w:rsid w:val="00B40701"/>
    <w:rsid w:val="00B70AEA"/>
    <w:rsid w:val="00BC1356"/>
    <w:rsid w:val="00BE1349"/>
    <w:rsid w:val="00C01ADC"/>
    <w:rsid w:val="00C30F90"/>
    <w:rsid w:val="00CB47EA"/>
    <w:rsid w:val="00DC46D4"/>
    <w:rsid w:val="00DE7868"/>
    <w:rsid w:val="00EE0F92"/>
    <w:rsid w:val="00EE3984"/>
    <w:rsid w:val="00F300AB"/>
    <w:rsid w:val="00F665C4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6A85B"/>
  <w15:docId w15:val="{F4E22856-BCDA-4B83-8B4B-08D04AA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7D18-6A1B-40D1-83BC-7C2E2D80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25</cp:revision>
  <cp:lastPrinted>2015-08-28T08:38:00Z</cp:lastPrinted>
  <dcterms:created xsi:type="dcterms:W3CDTF">2015-05-28T02:06:00Z</dcterms:created>
  <dcterms:modified xsi:type="dcterms:W3CDTF">2016-07-21T13:17:00Z</dcterms:modified>
  <cp:category>prom-nadzor.ru</cp:category>
</cp:coreProperties>
</file>